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-377825</wp:posOffset>
                </wp:positionV>
                <wp:extent cx="7394575" cy="1224280"/>
                <wp:effectExtent l="0" t="0" r="0" b="0"/>
                <wp:wrapNone/>
                <wp:docPr id="1313038759" name="テキスト ボックス 2"/>
                <wp:cNvGraphicFramePr/>
                <a:graphic xmlns:a="http://schemas.openxmlformats.org/drawingml/2006/main">
                  <a:graphicData uri="http://schemas.microsoft.com/office/word/2010/wordprocessingShape">
                    <wps:wsp>
                      <wps:cNvSpPr txBox="1"/>
                      <wps:spPr>
                        <a:xfrm>
                          <a:off x="0" y="0"/>
                          <a:ext cx="7394575" cy="1224280"/>
                        </a:xfrm>
                        <a:prstGeom prst="rect">
                          <a:avLst/>
                        </a:prstGeom>
                        <a:noFill/>
                        <a:ln w="6350">
                          <a:noFill/>
                        </a:ln>
                      </wps:spPr>
                      <wps:txbx>
                        <w:txbxContent>
                          <w:p>
                            <w:pPr>
                              <w:spacing w:line="0" w:lineRule="atLeast"/>
                              <w:rPr>
                                <w:rFonts w:ascii="HGPｺﾞｼｯｸE" w:hAnsi="HGPｺﾞｼｯｸE" w:eastAsia="HGPｺﾞｼｯｸE"/>
                                <w:color w:val="FFC000"/>
                                <w:sz w:val="72"/>
                                <w:szCs w:val="72"/>
                              </w:rPr>
                            </w:pPr>
                            <w:r>
                              <w:rPr>
                                <w:rFonts w:hint="eastAsia" w:ascii="HGPｺﾞｼｯｸE" w:hAnsi="HGPｺﾞｼｯｸE" w:eastAsia="HGPｺﾞｼｯｸE"/>
                                <w:color w:val="FFC000"/>
                                <w:sz w:val="44"/>
                                <w:szCs w:val="44"/>
                              </w:rPr>
                              <w:t>認知症講演会　当事者に聴く⑤</w:t>
                            </w:r>
                          </w:p>
                          <w:p>
                            <w:pPr>
                              <w:spacing w:line="0" w:lineRule="atLeast"/>
                              <w:ind w:firstLine="1121" w:firstLineChars="200"/>
                              <w:jc w:val="left"/>
                              <w:rPr>
                                <w:rFonts w:ascii="HGPｺﾞｼｯｸE" w:hAnsi="HGPｺﾞｼｯｸE" w:eastAsia="HGPｺﾞｼｯｸE"/>
                                <w:color w:val="FFFFFF" w:themeColor="background1"/>
                                <w:sz w:val="72"/>
                                <w:szCs w:val="72"/>
                                <w14:textFill>
                                  <w14:solidFill>
                                    <w14:schemeClr w14:val="bg1"/>
                                  </w14:solidFill>
                                </w14:textFill>
                              </w:rPr>
                            </w:pPr>
                            <w:r>
                              <w:rPr>
                                <w:rFonts w:hint="eastAsia" w:ascii="HGPｺﾞｼｯｸE" w:hAnsi="HGPｺﾞｼｯｸE" w:eastAsia="HGPｺﾞｼｯｸE"/>
                                <w:b/>
                                <w:bCs/>
                                <w:color w:val="FFFFFF" w:themeColor="background1"/>
                                <w:sz w:val="56"/>
                                <w:szCs w:val="56"/>
                                <w14:textFill>
                                  <w14:solidFill>
                                    <w14:schemeClr w14:val="bg1"/>
                                  </w14:solidFill>
                                </w14:textFill>
                              </w:rPr>
                              <w:t>生活の工夫をして楽しく生きる</w:t>
                            </w:r>
                            <w:r>
                              <w:rPr>
                                <w:rFonts w:hint="eastAsia" w:ascii="HGPｺﾞｼｯｸE" w:hAnsi="HGPｺﾞｼｯｸE" w:eastAsia="HGPｺﾞｼｯｸE"/>
                                <w:color w:val="FFFFFF" w:themeColor="background1"/>
                                <w:sz w:val="72"/>
                                <w:szCs w:val="72"/>
                                <w14:textFill>
                                  <w14:solidFill>
                                    <w14:schemeClr w14:val="bg1"/>
                                  </w14:solidFill>
                                </w14:textFill>
                              </w:rPr>
                              <w:drawing>
                                <wp:inline distT="0" distB="0" distL="0" distR="0">
                                  <wp:extent cx="6908800" cy="355600"/>
                                  <wp:effectExtent l="0" t="0" r="6350" b="6350"/>
                                  <wp:docPr id="68088827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88270"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47568" cy="3577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10.35pt;margin-top:-29.75pt;height:96.4pt;width:582.25pt;z-index:251660288;mso-width-relative:page;mso-height-relative:page;" filled="f" stroked="f" coordsize="21600,21600" o:gfxdata="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Wq1FtwAAAAMAQAADwAAAAAAAAABACAAAAAiAAAAZHJzL2Rv&#10;d25yZXYueG1sUEsBAhQAFAAAAAgAh07iQDwgekc2AgAAMgQAAA4AAAAAAAAAAQAgAAAAKwEAAGRy&#10;cy9lMm9Eb2MueG1sUEsFBgAAAAAGAAYAWQEAANMFAAAAAA==&#10;">
                <v:fill on="f" focussize="0,0"/>
                <v:stroke on="f" weight="0.5pt"/>
                <v:imagedata o:title=""/>
                <o:lock v:ext="edit" aspectratio="f"/>
                <v:textbox>
                  <w:txbxContent>
                    <w:p>
                      <w:pPr>
                        <w:spacing w:line="0" w:lineRule="atLeast"/>
                        <w:rPr>
                          <w:rFonts w:ascii="HGPｺﾞｼｯｸE" w:hAnsi="HGPｺﾞｼｯｸE" w:eastAsia="HGPｺﾞｼｯｸE"/>
                          <w:color w:val="FFC000"/>
                          <w:sz w:val="72"/>
                          <w:szCs w:val="72"/>
                        </w:rPr>
                      </w:pPr>
                      <w:r>
                        <w:rPr>
                          <w:rFonts w:hint="eastAsia" w:ascii="HGPｺﾞｼｯｸE" w:hAnsi="HGPｺﾞｼｯｸE" w:eastAsia="HGPｺﾞｼｯｸE"/>
                          <w:color w:val="FFC000"/>
                          <w:sz w:val="44"/>
                          <w:szCs w:val="44"/>
                        </w:rPr>
                        <w:t>認知症講演会　当事者に聴く⑤</w:t>
                      </w:r>
                    </w:p>
                    <w:p>
                      <w:pPr>
                        <w:spacing w:line="0" w:lineRule="atLeast"/>
                        <w:ind w:firstLine="1121" w:firstLineChars="200"/>
                        <w:jc w:val="left"/>
                        <w:rPr>
                          <w:rFonts w:ascii="HGPｺﾞｼｯｸE" w:hAnsi="HGPｺﾞｼｯｸE" w:eastAsia="HGPｺﾞｼｯｸE"/>
                          <w:color w:val="FFFFFF" w:themeColor="background1"/>
                          <w:sz w:val="72"/>
                          <w:szCs w:val="72"/>
                          <w14:textFill>
                            <w14:solidFill>
                              <w14:schemeClr w14:val="bg1"/>
                            </w14:solidFill>
                          </w14:textFill>
                        </w:rPr>
                      </w:pPr>
                      <w:r>
                        <w:rPr>
                          <w:rFonts w:hint="eastAsia" w:ascii="HGPｺﾞｼｯｸE" w:hAnsi="HGPｺﾞｼｯｸE" w:eastAsia="HGPｺﾞｼｯｸE"/>
                          <w:b/>
                          <w:bCs/>
                          <w:color w:val="FFFFFF" w:themeColor="background1"/>
                          <w:sz w:val="56"/>
                          <w:szCs w:val="56"/>
                          <w14:textFill>
                            <w14:solidFill>
                              <w14:schemeClr w14:val="bg1"/>
                            </w14:solidFill>
                          </w14:textFill>
                        </w:rPr>
                        <w:t>生活の工夫をして楽しく生きる</w:t>
                      </w:r>
                      <w:r>
                        <w:rPr>
                          <w:rFonts w:hint="eastAsia" w:ascii="HGPｺﾞｼｯｸE" w:hAnsi="HGPｺﾞｼｯｸE" w:eastAsia="HGPｺﾞｼｯｸE"/>
                          <w:color w:val="FFFFFF" w:themeColor="background1"/>
                          <w:sz w:val="72"/>
                          <w:szCs w:val="72"/>
                          <w14:textFill>
                            <w14:solidFill>
                              <w14:schemeClr w14:val="bg1"/>
                            </w14:solidFill>
                          </w14:textFill>
                        </w:rPr>
                        <w:drawing>
                          <wp:inline distT="0" distB="0" distL="0" distR="0">
                            <wp:extent cx="6908800" cy="355600"/>
                            <wp:effectExtent l="0" t="0" r="6350" b="6350"/>
                            <wp:docPr id="68088827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88270"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47568" cy="357707"/>
                                    </a:xfrm>
                                    <a:prstGeom prst="rect">
                                      <a:avLst/>
                                    </a:prstGeom>
                                    <a:noFill/>
                                    <a:ln>
                                      <a:noFill/>
                                    </a:ln>
                                  </pic:spPr>
                                </pic:pic>
                              </a:graphicData>
                            </a:graphic>
                          </wp:inline>
                        </w:drawing>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-546100</wp:posOffset>
                </wp:positionV>
                <wp:extent cx="7667625" cy="1485900"/>
                <wp:effectExtent l="0" t="0" r="9525" b="0"/>
                <wp:wrapNone/>
                <wp:docPr id="271431937" name="正方形/長方形 1"/>
                <wp:cNvGraphicFramePr/>
                <a:graphic xmlns:a="http://schemas.openxmlformats.org/drawingml/2006/main">
                  <a:graphicData uri="http://schemas.microsoft.com/office/word/2010/wordprocessingShape">
                    <wps:wsp>
                      <wps:cNvSpPr/>
                      <wps:spPr>
                        <a:xfrm>
                          <a:off x="0" y="0"/>
                          <a:ext cx="7667625" cy="14859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1" o:spid="_x0000_s1026" o:spt="1" style="position:absolute;left:0pt;margin-left:-42pt;margin-top:-43pt;height:117pt;width:603.75pt;z-index:251659264;v-text-anchor:middle;mso-width-relative:page;mso-height-relative:page;" fillcolor="#00B050" filled="t" stroked="f" coordsize="21600,21600" o:gfxdata="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gtpn/ZAAAADAEAAA8AAAAAAAAAAQAgAAAAIgAAAGRycy9kb3ducmV2LnhtbFBL&#10;AQIUABQAAAAIAIdO4kA7EQr5ZwIAAJMEAAAOAAAAAAAAAAEAIAAAACgBAABkcnMvZTJvRG9jLnht&#10;bFBLBQYAAAAABgAGAFkBAAABBgAAAAA=&#10;">
                <v:fill on="t" focussize="0,0"/>
                <v:stroke on="f" weight="1pt" miterlimit="8" joinstyle="miter"/>
                <v:imagedata o:title=""/>
                <o:lock v:ext="edit" aspectratio="f"/>
              </v:rect>
            </w:pict>
          </mc:Fallback>
        </mc:AlternateContent>
      </w:r>
    </w:p>
    <w:p/>
    <w:p/>
    <w:p/>
    <w:p>
      <w:pPr>
        <w:rPr>
          <w:rFonts w:ascii="BIZ UDPゴシック" w:hAnsi="BIZ UDPゴシック" w:eastAsia="BIZ UDPゴシック" w:cs="BIZ UDPゴシック"/>
          <w:b/>
          <w:bCs/>
          <w:sz w:val="24"/>
          <w:szCs w:val="24"/>
        </w:rPr>
      </w:pPr>
      <w:r>
        <w:rPr>
          <w:rFonts w:hint="eastAsia"/>
        </w:rPr>
        <w:t>　　　　　　　　</w:t>
      </w:r>
      <w:r>
        <w:rPr>
          <w:rFonts w:hint="eastAsia" w:ascii="BIZ UDPゴシック" w:hAnsi="BIZ UDPゴシック" w:eastAsia="BIZ UDPゴシック" w:cs="BIZ UDPゴシック"/>
          <w:b/>
          <w:bCs/>
          <w:sz w:val="24"/>
          <w:szCs w:val="24"/>
        </w:rPr>
        <w:t>日時　令和7年9月18日（木）13時00分～</w:t>
      </w:r>
    </w:p>
    <w:p>
      <w:pPr>
        <w:rPr>
          <w:b/>
          <w:bCs/>
        </w:rPr>
      </w:pPr>
      <w:r>
        <w:rPr>
          <w:b/>
          <w:bCs/>
        </w:rPr>
        <w:drawing>
          <wp:anchor distT="0" distB="0" distL="114300" distR="114300" simplePos="0" relativeHeight="251661312" behindDoc="0" locked="0" layoutInCell="1" allowOverlap="1">
            <wp:simplePos x="0" y="0"/>
            <wp:positionH relativeFrom="column">
              <wp:posOffset>3957320</wp:posOffset>
            </wp:positionH>
            <wp:positionV relativeFrom="paragraph">
              <wp:posOffset>209550</wp:posOffset>
            </wp:positionV>
            <wp:extent cx="1668145" cy="2200275"/>
            <wp:effectExtent l="0" t="0" r="8890" b="0"/>
            <wp:wrapNone/>
            <wp:docPr id="371510080" name="図 1" descr="人, 男, 屋内, 座る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10080" name="図 1" descr="人, 男, 屋内, 座る が含まれている画像&#10;&#10;AI 生成コンテンツは誤りを含む可能性があります。"/>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145" cy="2200275"/>
                    </a:xfrm>
                    <a:prstGeom prst="rect">
                      <a:avLst/>
                    </a:prstGeom>
                    <a:effectLst>
                      <a:softEdge rad="139700"/>
                    </a:effectLst>
                  </pic:spPr>
                </pic:pic>
              </a:graphicData>
            </a:graphic>
          </wp:anchor>
        </w:drawing>
      </w:r>
      <w:r>
        <w:rPr>
          <w:b/>
          <w:bCs/>
        </w:rPr>
        <w:drawing>
          <wp:anchor distT="0" distB="0" distL="114300" distR="114300" simplePos="0" relativeHeight="251662336" behindDoc="0" locked="0" layoutInCell="1" allowOverlap="1">
            <wp:simplePos x="0" y="0"/>
            <wp:positionH relativeFrom="column">
              <wp:posOffset>1343025</wp:posOffset>
            </wp:positionH>
            <wp:positionV relativeFrom="paragraph">
              <wp:posOffset>163830</wp:posOffset>
            </wp:positionV>
            <wp:extent cx="1711325" cy="2246630"/>
            <wp:effectExtent l="0" t="0" r="3175" b="1270"/>
            <wp:wrapNone/>
            <wp:docPr id="18386415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41518" name="図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1325" cy="2246630"/>
                    </a:xfrm>
                    <a:prstGeom prst="rect">
                      <a:avLst/>
                    </a:prstGeom>
                    <a:noFill/>
                    <a:ln>
                      <a:noFill/>
                    </a:ln>
                    <a:effectLst>
                      <a:softEdge rad="139700"/>
                    </a:effectLst>
                  </pic:spPr>
                </pic:pic>
              </a:graphicData>
            </a:graphic>
          </wp:anchor>
        </w:drawing>
      </w:r>
      <w:r>
        <w:rPr>
          <w:rFonts w:hint="eastAsia" w:ascii="BIZ UDPゴシック" w:hAnsi="BIZ UDPゴシック" w:eastAsia="BIZ UDPゴシック" w:cs="BIZ UDPゴシック"/>
          <w:b/>
          <w:bCs/>
          <w:sz w:val="24"/>
          <w:szCs w:val="24"/>
        </w:rPr>
        <w:t>　　　　　　　　　　 場所　昭島スペース（南口のロータリーを超えてすぐ左側）</w:t>
      </w:r>
    </w:p>
    <w:p/>
    <w:p>
      <w:pPr>
        <w:tabs>
          <w:tab w:val="left" w:pos="6702"/>
        </w:tabs>
        <w:ind w:firstLine="210" w:firstLineChars="100"/>
      </w:pPr>
      <w:r>
        <w:tab/>
      </w:r>
      <w:r>
        <w:rPr>
          <w:rFonts w:hint="eastAsia"/>
        </w:rPr>
        <w:t>　　　　　　　　　　　　　　　　　　　　　　　　　　　　　　　　　　　　　　　　　　　　　　　　　　　　　　　　　　　　　　　　　　　　　　　　　　　　　　　　　　　　　　　　　　　　　　　　　　　　　　　　　　　　　　　　　　　　　　　　　　　　　　　　　　　　　　　　　　　　　　　　　　　　　　　　　　　　　　　　　　　　　　　　　　　　　　　　　　　　　　　　　　　　　　　　　　</w:t>
      </w:r>
    </w:p>
    <w:p>
      <w:pPr>
        <w:tabs>
          <w:tab w:val="left" w:pos="7548"/>
        </w:tabs>
      </w:pPr>
      <w:r>
        <w:tab/>
      </w:r>
    </w:p>
    <w:p/>
    <w:p>
      <w:r>
        <w:drawing>
          <wp:anchor distT="0" distB="0" distL="114300" distR="114300" simplePos="0" relativeHeight="251669504" behindDoc="0" locked="0" layoutInCell="1" allowOverlap="1">
            <wp:simplePos x="0" y="0"/>
            <wp:positionH relativeFrom="column">
              <wp:posOffset>270510</wp:posOffset>
            </wp:positionH>
            <wp:positionV relativeFrom="paragraph">
              <wp:posOffset>186055</wp:posOffset>
            </wp:positionV>
            <wp:extent cx="1073785" cy="1031875"/>
            <wp:effectExtent l="0" t="0" r="0" b="0"/>
            <wp:wrapNone/>
            <wp:docPr id="754093394" name="図 5" descr="夏／ヒマワリ（向日葵）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93394" name="図 5" descr="夏／ヒマワリ（向日葵）のイラス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3727" cy="1031870"/>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5525770</wp:posOffset>
            </wp:positionH>
            <wp:positionV relativeFrom="paragraph">
              <wp:posOffset>186055</wp:posOffset>
            </wp:positionV>
            <wp:extent cx="1082040" cy="1040130"/>
            <wp:effectExtent l="0" t="0" r="3810" b="0"/>
            <wp:wrapNone/>
            <wp:docPr id="1400065868" name="図 5" descr="夏／ヒマワリ（向日葵）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65868" name="図 5" descr="夏／ヒマワリ（向日葵）の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2040" cy="1039845"/>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2964180</wp:posOffset>
            </wp:positionH>
            <wp:positionV relativeFrom="paragraph">
              <wp:posOffset>224790</wp:posOffset>
            </wp:positionV>
            <wp:extent cx="1087120" cy="1044575"/>
            <wp:effectExtent l="0" t="0" r="0" b="0"/>
            <wp:wrapNone/>
            <wp:docPr id="1910635815" name="図 5" descr="夏／ヒマワリ（向日葵）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35815" name="図 5" descr="夏／ヒマワリ（向日葵）のイラス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7120" cy="1044575"/>
                    </a:xfrm>
                    <a:prstGeom prst="rect">
                      <a:avLst/>
                    </a:prstGeom>
                    <a:noFill/>
                    <a:ln>
                      <a:noFill/>
                    </a:ln>
                  </pic:spPr>
                </pic:pic>
              </a:graphicData>
            </a:graphic>
          </wp:anchor>
        </w:drawing>
      </w:r>
    </w:p>
    <w:p/>
    <w:p>
      <w:pPr>
        <w:ind w:firstLine="420" w:firstLineChars="200"/>
        <w:rPr>
          <w:rFonts w:ascii="HGPｺﾞｼｯｸE" w:hAnsi="HGPｺﾞｼｯｸE" w:eastAsia="HGPｺﾞｼｯｸE"/>
        </w:rPr>
      </w:pPr>
    </w:p>
    <w:p>
      <w:pPr>
        <w:ind w:firstLine="420" w:firstLineChars="200"/>
        <w:rPr>
          <w:rFonts w:ascii="HGPｺﾞｼｯｸE" w:hAnsi="HGPｺﾞｼｯｸE" w:eastAsia="HGPｺﾞｼｯｸE"/>
        </w:rPr>
      </w:pPr>
    </w:p>
    <w:p>
      <w:pPr>
        <w:ind w:firstLine="1890" w:firstLineChars="900"/>
        <w:rPr>
          <w:rFonts w:ascii="HGPｺﾞｼｯｸE" w:hAnsi="HGPｺﾞｼｯｸE" w:eastAsia="HGPｺﾞｼｯｸE"/>
        </w:rPr>
      </w:pPr>
    </w:p>
    <w:p>
      <w:pPr>
        <w:ind w:firstLine="1980" w:firstLineChars="900"/>
        <w:rPr>
          <w:rFonts w:ascii="HGPｺﾞｼｯｸE" w:hAnsi="HGPｺﾞｼｯｸE" w:eastAsia="HGPｺﾞｼｯｸE"/>
          <w:sz w:val="22"/>
        </w:rPr>
      </w:pPr>
      <w:r>
        <w:rPr>
          <w:rFonts w:hint="eastAsia" w:ascii="HGPｺﾞｼｯｸE" w:hAnsi="HGPｺﾞｼｯｸE" w:eastAsia="HGPｺﾞｼｯｸE"/>
          <w:sz w:val="22"/>
        </w:rPr>
        <w:t>　当事者ネットワークみやぎ代表理事　　　　　たぬき倶楽部代表（広島市）</w:t>
      </w:r>
    </w:p>
    <w:p>
      <w:pPr>
        <w:rPr>
          <w:rFonts w:ascii="HGPｺﾞｼｯｸE" w:hAnsi="HGPｺﾞｼｯｸE" w:eastAsia="HGPｺﾞｼｯｸE"/>
          <w:sz w:val="22"/>
        </w:rPr>
      </w:pPr>
      <w:r>
        <w:rPr>
          <w:rFonts w:hint="eastAsia" w:ascii="HGPｺﾞｼｯｸE" w:hAnsi="HGPｺﾞｼｯｸE" w:eastAsia="HGPｺﾞｼｯｸE"/>
          <w:sz w:val="22"/>
        </w:rPr>
        <w:t>　　　　　　　　　　　　　　　　（映画 オレンジランプのモデル）　　　　　丹野さんを絶望から希望へと変えた</w:t>
      </w:r>
    </w:p>
    <w:p>
      <w:pPr>
        <w:rPr>
          <w:rFonts w:ascii="HGPｺﾞｼｯｸE" w:hAnsi="HGPｺﾞｼｯｸE" w:eastAsia="HGPｺﾞｼｯｸE"/>
          <w:sz w:val="22"/>
        </w:rPr>
      </w:pPr>
      <w:r>
        <w:rPr>
          <w:rFonts w:hint="eastAsia" w:ascii="HGPｺﾞｼｯｸE" w:hAnsi="HGPｺﾞｼｯｸE" w:eastAsia="HGPｺﾞｼｯｸE"/>
          <w:sz w:val="22"/>
        </w:rPr>
        <w:t>　▼プログラム　　　　　　　　　丹野　智文さん</w:t>
      </w:r>
      <w:r>
        <w:rPr>
          <w:rFonts w:ascii="HGPｺﾞｼｯｸE" w:hAnsi="HGPｺﾞｼｯｸE" w:eastAsia="HGPｺﾞｼｯｸE"/>
          <w:sz w:val="22"/>
        </w:rPr>
        <w:tab/>
      </w:r>
      <w:r>
        <w:rPr>
          <w:rFonts w:hint="eastAsia" w:ascii="HGPｺﾞｼｯｸE" w:hAnsi="HGPｺﾞｼｯｸE" w:eastAsia="HGPｺﾞｼｯｸE"/>
          <w:sz w:val="22"/>
        </w:rPr>
        <w:t>　　　　　　　　　　　　　　　　竹内　裕さん</w:t>
      </w:r>
    </w:p>
    <w:tbl>
      <w:tblPr>
        <w:tblStyle w:val="17"/>
        <w:tblpPr w:leftFromText="180" w:rightFromText="180" w:vertAnchor="text" w:horzAnchor="margin" w:tblpXSpec="center" w:tblpY="88"/>
        <w:tblOverlap w:val="never"/>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57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0" w:type="dxa"/>
            <w:shd w:val="clear" w:color="auto" w:fill="00B050"/>
          </w:tcPr>
          <w:p>
            <w:pP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12時30分</w:t>
            </w:r>
          </w:p>
        </w:tc>
        <w:tc>
          <w:tcPr>
            <w:tcW w:w="1570"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受付開始</w:t>
            </w:r>
          </w:p>
        </w:tc>
        <w:tc>
          <w:tcPr>
            <w:tcW w:w="6515" w:type="dxa"/>
            <w:shd w:val="clear" w:color="auto" w:fill="FFFFFF" w:themeFill="background1"/>
          </w:tcPr>
          <w:p>
            <w:pPr>
              <w:rPr>
                <w:rFonts w:ascii="BIZ UDPゴシック" w:hAnsi="BIZ UDPゴシック" w:eastAsia="BIZ UDPゴシック"/>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0" w:type="dxa"/>
            <w:vMerge w:val="restart"/>
            <w:shd w:val="clear" w:color="auto" w:fill="00B050"/>
          </w:tcPr>
          <w:p>
            <w:pP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13時00分</w:t>
            </w:r>
          </w:p>
        </w:tc>
        <w:tc>
          <w:tcPr>
            <w:tcW w:w="1570"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開会宣言</w:t>
            </w:r>
          </w:p>
        </w:tc>
        <w:tc>
          <w:tcPr>
            <w:tcW w:w="6515"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進行　大西　保正氏（たかつきクリニック相談員）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0" w:type="dxa"/>
            <w:vMerge w:val="continue"/>
            <w:shd w:val="clear" w:color="auto" w:fill="00B050"/>
          </w:tcPr>
          <w:p>
            <w:pPr>
              <w:rPr>
                <w:rFonts w:ascii="BIZ UDPゴシック" w:hAnsi="BIZ UDPゴシック" w:eastAsia="BIZ UDPゴシック"/>
                <w:color w:val="FFFFFF" w:themeColor="background1"/>
                <w:sz w:val="22"/>
                <w14:textFill>
                  <w14:solidFill>
                    <w14:schemeClr w14:val="bg1"/>
                  </w14:solidFill>
                </w14:textFill>
              </w:rPr>
            </w:pPr>
          </w:p>
        </w:tc>
        <w:tc>
          <w:tcPr>
            <w:tcW w:w="1570"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開会の挨拶</w:t>
            </w:r>
          </w:p>
        </w:tc>
        <w:tc>
          <w:tcPr>
            <w:tcW w:w="6515"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長瀬　輝諠氏（認知症疾患医療センター長）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0" w:type="dxa"/>
            <w:shd w:val="clear" w:color="auto" w:fill="00B050"/>
          </w:tcPr>
          <w:p>
            <w:pP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13時10分</w:t>
            </w:r>
          </w:p>
          <w:p>
            <w:pP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　～13時40分</w:t>
            </w:r>
          </w:p>
        </w:tc>
        <w:tc>
          <w:tcPr>
            <w:tcW w:w="1570" w:type="dxa"/>
            <w:shd w:val="clear" w:color="auto" w:fill="FFFFFF" w:themeFill="background1"/>
          </w:tcPr>
          <w:p>
            <w:pPr>
              <w:spacing w:line="480" w:lineRule="auto"/>
              <w:jc w:val="center"/>
              <w:rPr>
                <w:rFonts w:ascii="BIZ UDPゴシック" w:hAnsi="BIZ UDPゴシック" w:eastAsia="BIZ UDPゴシック"/>
                <w:sz w:val="22"/>
              </w:rPr>
            </w:pPr>
            <w:r>
              <w:rPr>
                <w:rFonts w:hint="eastAsia" w:ascii="BIZ UDPゴシック" w:hAnsi="BIZ UDPゴシック" w:eastAsia="BIZ UDPゴシック"/>
                <w:sz w:val="22"/>
              </w:rPr>
              <w:t>講演Ⅰ</w:t>
            </w:r>
          </w:p>
        </w:tc>
        <w:tc>
          <w:tcPr>
            <w:tcW w:w="6515"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認知症の私が、今を楽しく生きる理由</w:t>
            </w:r>
          </w:p>
          <w:p>
            <w:pPr>
              <w:rPr>
                <w:rFonts w:ascii="BIZ UDPゴシック" w:hAnsi="BIZ UDPゴシック" w:eastAsia="BIZ UDPゴシック"/>
                <w:sz w:val="22"/>
              </w:rPr>
            </w:pPr>
            <w:r>
              <w:rPr>
                <w:rFonts w:hint="eastAsia" w:ascii="BIZ UDPゴシック" w:hAnsi="BIZ UDPゴシック" w:eastAsia="BIZ UDPゴシック"/>
                <w:sz w:val="22"/>
              </w:rPr>
              <w:t>　丹野　智文氏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0" w:type="dxa"/>
            <w:shd w:val="clear" w:color="auto" w:fill="00B050"/>
          </w:tcPr>
          <w:p>
            <w:pP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13時４５分</w:t>
            </w:r>
          </w:p>
          <w:p>
            <w:pP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　～14時1５分</w:t>
            </w:r>
          </w:p>
        </w:tc>
        <w:tc>
          <w:tcPr>
            <w:tcW w:w="1570" w:type="dxa"/>
            <w:shd w:val="clear" w:color="auto" w:fill="FFFFFF" w:themeFill="background1"/>
          </w:tcPr>
          <w:p>
            <w:pPr>
              <w:spacing w:line="480" w:lineRule="auto"/>
              <w:ind w:firstLine="330" w:firstLineChars="150"/>
              <w:jc w:val="left"/>
              <w:rPr>
                <w:rFonts w:ascii="BIZ UDPゴシック" w:hAnsi="BIZ UDPゴシック" w:eastAsia="BIZ UDPゴシック"/>
                <w:sz w:val="22"/>
              </w:rPr>
            </w:pPr>
            <w:r>
              <w:rPr>
                <w:rFonts w:hint="eastAsia" w:ascii="BIZ UDPゴシック" w:hAnsi="BIZ UDPゴシック" w:eastAsia="BIZ UDPゴシック"/>
                <w:sz w:val="22"/>
              </w:rPr>
              <w:t>講演Ⅱ</w:t>
            </w:r>
          </w:p>
        </w:tc>
        <w:tc>
          <w:tcPr>
            <w:tcW w:w="6515"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生活の工夫をして楽しく生きています</w:t>
            </w:r>
          </w:p>
          <w:p>
            <w:pPr>
              <w:rPr>
                <w:rFonts w:ascii="BIZ UDPゴシック" w:hAnsi="BIZ UDPゴシック" w:eastAsia="BIZ UDPゴシック"/>
                <w:sz w:val="22"/>
              </w:rPr>
            </w:pPr>
            <w:r>
              <w:rPr>
                <w:rFonts w:hint="eastAsia" w:ascii="BIZ UDPゴシック" w:hAnsi="BIZ UDPゴシック" w:eastAsia="BIZ UDPゴシック"/>
                <w:sz w:val="22"/>
              </w:rPr>
              <w:t>　竹内　裕氏</w:t>
            </w:r>
          </w:p>
          <w:p>
            <w:pPr>
              <w:rPr>
                <w:rFonts w:ascii="BIZ UDPゴシック" w:hAnsi="BIZ UDPゴシック" w:eastAsia="BIZ UDPゴシック"/>
                <w:sz w:val="22"/>
              </w:rPr>
            </w:pPr>
            <w:r>
              <w:rPr>
                <w:rFonts w:hint="eastAsia" w:ascii="BIZ UDPゴシック" w:hAnsi="BIZ UDPゴシック" w:eastAsia="BIZ UDPゴシック"/>
                <w:sz w:val="22"/>
              </w:rPr>
              <w:t>　聞き手　間渕　由紀子（暮しの保健室ほっこり）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75" w:type="dxa"/>
            <w:gridSpan w:val="3"/>
            <w:shd w:val="clear" w:color="auto" w:fill="FFC000"/>
          </w:tcPr>
          <w:p>
            <w:pPr>
              <w:ind w:firstLine="4180" w:firstLineChars="1900"/>
              <w:rPr>
                <w:rFonts w:ascii="BIZ UDPゴシック" w:hAnsi="BIZ UDPゴシック" w:eastAsia="BIZ UDPゴシック"/>
                <w:sz w:val="22"/>
              </w:rPr>
            </w:pPr>
            <w:r>
              <w:rPr>
                <w:rFonts w:hint="eastAsia" w:ascii="BIZ UDPゴシック" w:hAnsi="BIZ UDPゴシック" w:eastAsia="BIZ UDPゴシック"/>
                <w:sz w:val="22"/>
              </w:rPr>
              <w:t>休　憩　15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0" w:type="dxa"/>
            <w:shd w:val="clear" w:color="auto" w:fill="00B050"/>
          </w:tcPr>
          <w:p>
            <w:pPr>
              <w:jc w:val="cente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14時30分</w:t>
            </w:r>
          </w:p>
          <w:p>
            <w:pPr>
              <w:jc w:val="cente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　～15時00分</w:t>
            </w:r>
          </w:p>
        </w:tc>
        <w:tc>
          <w:tcPr>
            <w:tcW w:w="1570"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　　</w:t>
            </w:r>
          </w:p>
          <w:p>
            <w:pPr>
              <w:rPr>
                <w:rFonts w:ascii="BIZ UDPゴシック" w:hAnsi="BIZ UDPゴシック" w:eastAsia="BIZ UDPゴシック"/>
                <w:sz w:val="22"/>
              </w:rPr>
            </w:pPr>
          </w:p>
        </w:tc>
        <w:tc>
          <w:tcPr>
            <w:tcW w:w="6515"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皆で一緒に音楽で楽しみましょう</w:t>
            </w:r>
          </w:p>
          <w:p>
            <w:pPr>
              <w:rPr>
                <w:rFonts w:ascii="BIZ UDPゴシック" w:hAnsi="BIZ UDPゴシック" w:eastAsia="BIZ UDPゴシック"/>
                <w:sz w:val="22"/>
              </w:rPr>
            </w:pPr>
            <w:r>
              <w:rPr>
                <w:rFonts w:hint="eastAsia" w:ascii="BIZ UDPゴシック" w:hAnsi="BIZ UDPゴシック" w:eastAsia="BIZ UDPゴシック"/>
                <w:sz w:val="22"/>
              </w:rPr>
              <w:t>進行　　認知症介護者　牛腸とも氏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0" w:type="dxa"/>
            <w:shd w:val="clear" w:color="auto" w:fill="00B050"/>
          </w:tcPr>
          <w:p>
            <w:pPr>
              <w:jc w:val="cente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15時00分</w:t>
            </w:r>
          </w:p>
          <w:p>
            <w:pPr>
              <w:jc w:val="cente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　～16時00分</w:t>
            </w:r>
          </w:p>
          <w:p>
            <w:pPr>
              <w:jc w:val="center"/>
              <w:rPr>
                <w:rFonts w:ascii="BIZ UDPゴシック" w:hAnsi="BIZ UDPゴシック" w:eastAsia="BIZ UDPゴシック"/>
                <w:color w:val="FFFFFF" w:themeColor="background1"/>
                <w:sz w:val="22"/>
                <w14:textFill>
                  <w14:solidFill>
                    <w14:schemeClr w14:val="bg1"/>
                  </w14:solidFill>
                </w14:textFill>
              </w:rPr>
            </w:pPr>
          </w:p>
        </w:tc>
        <w:tc>
          <w:tcPr>
            <w:tcW w:w="1570" w:type="dxa"/>
            <w:shd w:val="clear" w:color="auto" w:fill="FFFFFF" w:themeFill="background1"/>
          </w:tcPr>
          <w:p>
            <w:pPr>
              <w:rPr>
                <w:rFonts w:ascii="BIZ UDPゴシック" w:hAnsi="BIZ UDPゴシック" w:eastAsia="BIZ UDPゴシック"/>
                <w:sz w:val="22"/>
              </w:rPr>
            </w:pPr>
          </w:p>
          <w:p>
            <w:pPr>
              <w:ind w:firstLine="440" w:firstLineChars="200"/>
              <w:rPr>
                <w:rFonts w:ascii="BIZ UDPゴシック" w:hAnsi="BIZ UDPゴシック" w:eastAsia="BIZ UDPゴシック"/>
                <w:sz w:val="22"/>
              </w:rPr>
            </w:pPr>
            <w:r>
              <w:rPr>
                <w:rFonts w:hint="eastAsia" w:ascii="BIZ UDPゴシック" w:hAnsi="BIZ UDPゴシック" w:eastAsia="BIZ UDPゴシック"/>
                <w:sz w:val="22"/>
              </w:rPr>
              <w:t>対　談</w:t>
            </w:r>
          </w:p>
        </w:tc>
        <w:tc>
          <w:tcPr>
            <w:tcW w:w="6515"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テーマ：私は忘れないようにこんな備えをしています</w:t>
            </w:r>
          </w:p>
          <w:p>
            <w:pPr>
              <w:rPr>
                <w:rFonts w:ascii="BIZ UDPゴシック" w:hAnsi="BIZ UDPゴシック" w:eastAsia="BIZ UDPゴシック"/>
                <w:sz w:val="22"/>
              </w:rPr>
            </w:pPr>
            <w:r>
              <w:rPr>
                <w:rFonts w:hint="eastAsia" w:ascii="BIZ UDPゴシック" w:hAnsi="BIZ UDPゴシック" w:eastAsia="BIZ UDPゴシック"/>
                <w:sz w:val="22"/>
              </w:rPr>
              <w:t>進行　丹野　智文氏</w:t>
            </w:r>
          </w:p>
          <w:p>
            <w:pPr>
              <w:rPr>
                <w:rFonts w:ascii="BIZ UDPゴシック" w:hAnsi="BIZ UDPゴシック" w:eastAsia="BIZ UDPゴシック"/>
                <w:sz w:val="22"/>
              </w:rPr>
            </w:pPr>
            <w:r>
              <w:rPr>
                <w:rFonts w:hint="eastAsia" w:ascii="BIZ UDPゴシック" w:hAnsi="BIZ UDPゴシック" w:eastAsia="BIZ UDPゴシック"/>
                <w:sz w:val="22"/>
              </w:rPr>
              <w:t>会場の皆様</w:t>
            </w:r>
            <w:r>
              <w:rPr>
                <w:rFonts w:hint="eastAsia" w:ascii="BIZ UDPゴシック" w:hAnsi="BIZ UDPゴシック" w:eastAsia="BIZ UDPゴシック"/>
                <w:sz w:val="22"/>
                <w:lang w:eastAsia="ja-JP"/>
              </w:rPr>
              <w:t>、</w:t>
            </w:r>
            <w:r>
              <w:rPr>
                <w:rFonts w:hint="eastAsia" w:ascii="BIZ UDPゴシック" w:hAnsi="BIZ UDPゴシック" w:eastAsia="BIZ UDPゴシック"/>
                <w:sz w:val="22"/>
              </w:rPr>
              <w:t>竹内裕氏、昭島市等認知症当事者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0" w:type="dxa"/>
            <w:shd w:val="clear" w:color="auto" w:fill="00B050"/>
          </w:tcPr>
          <w:p>
            <w:pPr>
              <w:jc w:val="center"/>
              <w:rPr>
                <w:rFonts w:ascii="BIZ UDPゴシック" w:hAnsi="BIZ UDPゴシック" w:eastAsia="BIZ UDPゴシック"/>
                <w:color w:val="FFFFFF" w:themeColor="background1"/>
                <w:sz w:val="22"/>
                <w14:textFill>
                  <w14:solidFill>
                    <w14:schemeClr w14:val="bg1"/>
                  </w14:solidFill>
                </w14:textFill>
              </w:rPr>
            </w:pPr>
            <w:r>
              <w:rPr>
                <w:rFonts w:hint="eastAsia" w:ascii="BIZ UDPゴシック" w:hAnsi="BIZ UDPゴシック" w:eastAsia="BIZ UDPゴシック"/>
                <w:color w:val="FFFFFF" w:themeColor="background1"/>
                <w:sz w:val="22"/>
                <w14:textFill>
                  <w14:solidFill>
                    <w14:schemeClr w14:val="bg1"/>
                  </w14:solidFill>
                </w14:textFill>
              </w:rPr>
              <w:t>16時00分</w:t>
            </w:r>
          </w:p>
        </w:tc>
        <w:tc>
          <w:tcPr>
            <w:tcW w:w="1570"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閉会の挨拶</w:t>
            </w:r>
          </w:p>
        </w:tc>
        <w:tc>
          <w:tcPr>
            <w:tcW w:w="6515" w:type="dxa"/>
            <w:shd w:val="clear" w:color="auto" w:fill="FFFFFF" w:themeFill="background1"/>
          </w:tcPr>
          <w:p>
            <w:pPr>
              <w:rPr>
                <w:rFonts w:hint="eastAsia" w:ascii="BIZ UDPゴシック" w:hAnsi="BIZ UDPゴシック" w:eastAsia="BIZ UDPゴシック"/>
                <w:sz w:val="22"/>
                <w:lang w:eastAsia="ja-JP"/>
              </w:rPr>
            </w:pPr>
            <w:r>
              <w:rPr>
                <w:rFonts w:hint="eastAsia" w:ascii="BIZ UDPゴシック" w:hAnsi="BIZ UDPゴシック" w:eastAsia="BIZ UDPゴシック"/>
                <w:sz w:val="22"/>
              </w:rPr>
              <w:t>吉岡　拓也氏（昭島リウマチ膠原病内科院長</w:t>
            </w:r>
            <w:r>
              <w:rPr>
                <w:rFonts w:hint="eastAsia" w:ascii="BIZ UDPゴシック" w:hAnsi="BIZ UDPゴシック" w:eastAsia="BIZ UDPゴシック"/>
                <w:sz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0" w:type="dxa"/>
            <w:shd w:val="clear" w:color="auto" w:fill="00B050"/>
          </w:tcPr>
          <w:p>
            <w:pPr>
              <w:jc w:val="center"/>
              <w:rPr>
                <w:rFonts w:ascii="BIZ UDPゴシック" w:hAnsi="BIZ UDPゴシック" w:eastAsia="BIZ UDPゴシック"/>
                <w:color w:val="FFFFFF" w:themeColor="background1"/>
                <w:sz w:val="22"/>
                <w14:textFill>
                  <w14:solidFill>
                    <w14:schemeClr w14:val="bg1"/>
                  </w14:solidFill>
                </w14:textFill>
              </w:rPr>
            </w:pPr>
          </w:p>
        </w:tc>
        <w:tc>
          <w:tcPr>
            <w:tcW w:w="1570" w:type="dxa"/>
            <w:shd w:val="clear" w:color="auto" w:fill="FFFFFF" w:themeFill="background1"/>
          </w:tcPr>
          <w:p>
            <w:pPr>
              <w:rPr>
                <w:rFonts w:ascii="BIZ UDPゴシック" w:hAnsi="BIZ UDPゴシック" w:eastAsia="BIZ UDPゴシック"/>
                <w:sz w:val="22"/>
              </w:rPr>
            </w:pPr>
          </w:p>
        </w:tc>
        <w:tc>
          <w:tcPr>
            <w:tcW w:w="6515" w:type="dxa"/>
            <w:shd w:val="clear" w:color="auto" w:fill="FFFFFF" w:themeFill="background1"/>
          </w:tcPr>
          <w:p>
            <w:pPr>
              <w:rPr>
                <w:rFonts w:ascii="BIZ UDPゴシック" w:hAnsi="BIZ UDPゴシック" w:eastAsia="BIZ UDPゴシック"/>
                <w:sz w:val="22"/>
              </w:rPr>
            </w:pPr>
            <w:r>
              <w:rPr>
                <w:rFonts w:hint="eastAsia" w:ascii="BIZ UDPゴシック" w:hAnsi="BIZ UDPゴシック" w:eastAsia="BIZ UDPゴシック"/>
                <w:sz w:val="22"/>
              </w:rPr>
              <w:t>アンケートにご協力ください。</w:t>
            </w:r>
          </w:p>
          <w:p>
            <w:pPr>
              <w:rPr>
                <w:rFonts w:ascii="BIZ UDPゴシック" w:hAnsi="BIZ UDPゴシック" w:eastAsia="BIZ UDPゴシック"/>
                <w:sz w:val="22"/>
              </w:rPr>
            </w:pPr>
            <w:r>
              <w:rPr>
                <w:rFonts w:hint="eastAsia" w:ascii="BIZ UDPゴシック" w:hAnsi="BIZ UDPゴシック" w:eastAsia="BIZ UDPゴシック"/>
                <w:sz w:val="22"/>
              </w:rPr>
              <w:t>お気をつけておかえりください。</w:t>
            </w:r>
          </w:p>
        </w:tc>
      </w:tr>
    </w:tbl>
    <w:p>
      <w:pPr>
        <w:tabs>
          <w:tab w:val="left" w:pos="5298"/>
        </w:tabs>
        <w:rPr>
          <w:rFonts w:hint="eastAsia" w:ascii="BIZ UDPゴシック" w:hAnsi="BIZ UDPゴシック" w:eastAsia="BIZ UDPゴシック"/>
          <w:sz w:val="22"/>
        </w:rPr>
        <w:sectPr>
          <w:pgSz w:w="11906" w:h="16838"/>
          <w:pgMar w:top="720" w:right="720" w:bottom="720" w:left="720" w:header="851" w:footer="992" w:gutter="0"/>
          <w:cols w:space="425" w:num="1"/>
          <w:docGrid w:type="lines" w:linePitch="360" w:charSpace="0"/>
        </w:sectPr>
      </w:pPr>
      <w:r>
        <w:rPr>
          <w:sz w:val="22"/>
        </w:rPr>
        <mc:AlternateContent>
          <mc:Choice Requires="wps">
            <w:drawing>
              <wp:anchor distT="0" distB="0" distL="114300" distR="114300" simplePos="0" relativeHeight="251664384" behindDoc="0" locked="0" layoutInCell="1" allowOverlap="1">
                <wp:simplePos x="0" y="0"/>
                <wp:positionH relativeFrom="column">
                  <wp:posOffset>271145</wp:posOffset>
                </wp:positionH>
                <wp:positionV relativeFrom="paragraph">
                  <wp:posOffset>4030345</wp:posOffset>
                </wp:positionV>
                <wp:extent cx="6089015" cy="1510665"/>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6089015" cy="1510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BIZ UDPゴシック" w:hAnsi="BIZ UDPゴシック" w:eastAsia="BIZ UDPゴシック" w:cs="BIZ UDPゴシック"/>
                                <w:sz w:val="22"/>
                              </w:rPr>
                            </w:pPr>
                            <w:r>
                              <w:rPr>
                                <w:rFonts w:hint="eastAsia" w:ascii="BIZ UDPゴシック" w:hAnsi="BIZ UDPゴシック" w:eastAsia="BIZ UDPゴシック" w:cs="BIZ UDPゴシック"/>
                                <w:sz w:val="22"/>
                              </w:rPr>
                              <w:t>お申し込み先：お申し込みは裏面FAXまたは電話でお申し込みください。</w:t>
                            </w:r>
                          </w:p>
                          <w:p>
                            <w:pPr>
                              <w:ind w:firstLine="420"/>
                              <w:rPr>
                                <w:rFonts w:ascii="BIZ UDPゴシック" w:hAnsi="BIZ UDPゴシック" w:eastAsia="BIZ UDPゴシック" w:cs="BIZ UDPゴシック"/>
                                <w:b/>
                                <w:bCs/>
                                <w:sz w:val="22"/>
                              </w:rPr>
                            </w:pPr>
                            <w:r>
                              <w:rPr>
                                <w:rFonts w:hint="eastAsia" w:ascii="BIZ UDPゴシック" w:hAnsi="BIZ UDPゴシック" w:eastAsia="BIZ UDPゴシック" w:cs="BIZ UDPゴシック"/>
                                <w:b/>
                                <w:bCs/>
                                <w:sz w:val="22"/>
                              </w:rPr>
                              <w:t>昭島リウマチ膠原病内科暮らしの保健室　０９０－４７１２－５４７０</w:t>
                            </w:r>
                          </w:p>
                          <w:p>
                            <w:pPr>
                              <w:ind w:firstLine="420"/>
                              <w:rPr>
                                <w:rFonts w:ascii="BIZ UDPゴシック" w:hAnsi="BIZ UDPゴシック" w:eastAsia="BIZ UDPゴシック" w:cs="BIZ UDPゴシック"/>
                                <w:b/>
                                <w:bCs/>
                                <w:sz w:val="22"/>
                              </w:rPr>
                            </w:pPr>
                            <w:r>
                              <w:rPr>
                                <w:rFonts w:hint="eastAsia" w:ascii="BIZ UDPゴシック" w:hAnsi="BIZ UDPゴシック" w:eastAsia="BIZ UDPゴシック" w:cs="BIZ UDPゴシック"/>
                                <w:b/>
                                <w:bCs/>
                                <w:sz w:val="22"/>
                              </w:rPr>
                              <w:t>たかつきクリニック　　　　　　　　　　　　　　 ０４２－543－６７８１</w:t>
                            </w:r>
                          </w:p>
                          <w:p>
                            <w:pPr>
                              <w:ind w:firstLine="420"/>
                              <w:rPr>
                                <w:rFonts w:ascii="BIZ UDPゴシック" w:hAnsi="BIZ UDPゴシック" w:eastAsia="BIZ UDPゴシック" w:cs="BIZ UDPゴシック"/>
                                <w:sz w:val="16"/>
                                <w:szCs w:val="16"/>
                              </w:rPr>
                            </w:pPr>
                            <w:r>
                              <w:rPr>
                                <w:rFonts w:hint="eastAsia" w:ascii="BIZ UDPゴシック" w:hAnsi="BIZ UDPゴシック" w:eastAsia="BIZ UDPゴシック" w:cs="BIZ UDPゴシック"/>
                                <w:sz w:val="22"/>
                              </w:rPr>
                              <w:t>　　　</w:t>
                            </w:r>
                            <w:r>
                              <w:rPr>
                                <w:rFonts w:hint="eastAsia" w:ascii="BIZ UDPゴシック" w:hAnsi="BIZ UDPゴシック" w:eastAsia="BIZ UDPゴシック" w:cs="BIZ UDPゴシック"/>
                                <w:sz w:val="16"/>
                                <w:szCs w:val="16"/>
                              </w:rPr>
                              <w:t>＊お申し込みの情報は今回の講演のみに使用しますので第三者には提供しません。</w:t>
                            </w:r>
                          </w:p>
                          <w:p>
                            <w:pPr>
                              <w:spacing w:line="0" w:lineRule="atLeast"/>
                              <w:ind w:firstLine="420"/>
                              <w:rPr>
                                <w:rFonts w:ascii="BIZ UDPゴシック" w:hAnsi="BIZ UDPゴシック" w:eastAsia="BIZ UDPゴシック" w:cs="BIZ UDPゴシック"/>
                                <w:sz w:val="24"/>
                                <w:szCs w:val="24"/>
                              </w:rPr>
                            </w:pPr>
                            <w:r>
                              <w:rPr>
                                <w:rFonts w:hint="eastAsia" w:ascii="BIZ UDPゴシック" w:hAnsi="BIZ UDPゴシック" w:eastAsia="BIZ UDPゴシック" w:cs="BIZ UDPゴシック"/>
                                <w:sz w:val="24"/>
                                <w:szCs w:val="24"/>
                              </w:rPr>
                              <w:t>共　　　　　催　　たかつきクリニック（昭島市認知症疾患医療センター）</w:t>
                            </w:r>
                          </w:p>
                          <w:p>
                            <w:pPr>
                              <w:spacing w:line="0" w:lineRule="atLeast"/>
                              <w:ind w:firstLine="420"/>
                              <w:rPr>
                                <w:rFonts w:ascii="BIZ UDPゴシック" w:hAnsi="BIZ UDPゴシック" w:eastAsia="BIZ UDPゴシック" w:cs="BIZ UDPゴシック"/>
                                <w:sz w:val="24"/>
                                <w:szCs w:val="24"/>
                              </w:rPr>
                            </w:pPr>
                            <w:r>
                              <w:rPr>
                                <w:rFonts w:hint="eastAsia" w:ascii="BIZ UDPゴシック" w:hAnsi="BIZ UDPゴシック" w:eastAsia="BIZ UDPゴシック" w:cs="BIZ UDPゴシック"/>
                                <w:sz w:val="24"/>
                                <w:szCs w:val="24"/>
                              </w:rPr>
                              <w:t>　　　　　　　　　　昭島リウマチ膠原病内科</w:t>
                            </w:r>
                          </w:p>
                          <w:p>
                            <w:pPr>
                              <w:ind w:firstLine="420"/>
                              <w:rPr>
                                <w:rFonts w:ascii="BIZ UDPゴシック" w:hAnsi="BIZ UDPゴシック" w:eastAsia="BIZ UDPゴシック" w:cs="BIZ UDPゴシック"/>
                                <w:sz w:val="24"/>
                                <w:szCs w:val="24"/>
                              </w:rPr>
                            </w:pPr>
                          </w:p>
                          <w:p>
                            <w:pPr>
                              <w:ind w:firstLine="420"/>
                              <w:rPr>
                                <w:rFonts w:ascii="BIZ UDPゴシック" w:hAnsi="BIZ UDPゴシック" w:eastAsia="BIZ UDPゴシック" w:cs="BIZ UDPゴシック"/>
                                <w:sz w:val="16"/>
                                <w:szCs w:val="16"/>
                              </w:rPr>
                            </w:pPr>
                          </w:p>
                          <w:p>
                            <w:pPr>
                              <w:ind w:firstLine="420"/>
                              <w:rPr>
                                <w:rFonts w:ascii="BIZ UDPゴシック" w:hAnsi="BIZ UDPゴシック" w:eastAsia="BIZ UDPゴシック" w:cs="BIZ UDPゴシック"/>
                                <w:sz w:val="22"/>
                              </w:rPr>
                            </w:pPr>
                          </w:p>
                          <w:p>
                            <w:pPr>
                              <w:rPr>
                                <w:rFonts w:ascii="BIZ UDPゴシック" w:hAnsi="BIZ UDPゴシック" w:eastAsia="BIZ UDPゴシック" w:cs="BIZ UDPゴシック"/>
                                <w:sz w:val="22"/>
                              </w:rPr>
                            </w:pPr>
                          </w:p>
                          <w:p>
                            <w:pPr>
                              <w:ind w:firstLine="420"/>
                              <w:rPr>
                                <w:rFonts w:ascii="BIZ UDPゴシック" w:hAnsi="BIZ UDPゴシック" w:eastAsia="BIZ UDPゴシック" w:cs="BIZ UDPゴシック"/>
                                <w:sz w:val="22"/>
                              </w:rPr>
                            </w:pPr>
                          </w:p>
                          <w:p>
                            <w:pPr>
                              <w:ind w:firstLine="420"/>
                              <w:rPr>
                                <w:rFonts w:ascii="BIZ UDPゴシック" w:hAnsi="BIZ UDPゴシック" w:eastAsia="BIZ UDPゴシック" w:cs="BIZ UDPゴシック"/>
                                <w:sz w:val="22"/>
                              </w:rPr>
                            </w:pPr>
                          </w:p>
                          <w:p>
                            <w:pPr>
                              <w:ind w:firstLine="420"/>
                              <w:rPr>
                                <w:rFonts w:ascii="BIZ UDPゴシック" w:hAnsi="BIZ UDPゴシック" w:eastAsia="BIZ UDPゴシック" w:cs="BIZ UDPゴシック"/>
                                <w:sz w:val="22"/>
                              </w:rPr>
                            </w:pPr>
                          </w:p>
                          <w:p>
                            <w:pPr>
                              <w:ind w:firstLine="42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317.35pt;height:118.95pt;width:479.45pt;z-index:251664384;mso-width-relative:page;mso-height-relative:page;" filled="f" stroked="f" coordsize="21600,21600" o:gfxdata="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KCPl3AAAAAsBAAAPAAAAAAAAAAEAIAAAACIAAABkcnMvZG93bnJldi54bWxQ&#10;SwECFAAUAAAACACHTuJAfJ44MSwCAAAoBAAADgAAAAAAAAABACAAAAArAQAAZHJzL2Uyb0RvYy54&#10;bWxQSwUGAAAAAAYABgBZAQAAyQUAAAAA&#10;">
                <v:fill on="f" focussize="0,0"/>
                <v:stroke on="f" weight="0.5pt"/>
                <v:imagedata o:title=""/>
                <o:lock v:ext="edit" aspectratio="f"/>
                <v:textbox>
                  <w:txbxContent>
                    <w:p>
                      <w:pPr>
                        <w:rPr>
                          <w:rFonts w:ascii="BIZ UDPゴシック" w:hAnsi="BIZ UDPゴシック" w:eastAsia="BIZ UDPゴシック" w:cs="BIZ UDPゴシック"/>
                          <w:sz w:val="22"/>
                        </w:rPr>
                      </w:pPr>
                      <w:r>
                        <w:rPr>
                          <w:rFonts w:hint="eastAsia" w:ascii="BIZ UDPゴシック" w:hAnsi="BIZ UDPゴシック" w:eastAsia="BIZ UDPゴシック" w:cs="BIZ UDPゴシック"/>
                          <w:sz w:val="22"/>
                        </w:rPr>
                        <w:t>お申し込み先：お申し込みは裏面FAXまたは電話でお申し込みください。</w:t>
                      </w:r>
                    </w:p>
                    <w:p>
                      <w:pPr>
                        <w:ind w:firstLine="420"/>
                        <w:rPr>
                          <w:rFonts w:ascii="BIZ UDPゴシック" w:hAnsi="BIZ UDPゴシック" w:eastAsia="BIZ UDPゴシック" w:cs="BIZ UDPゴシック"/>
                          <w:b/>
                          <w:bCs/>
                          <w:sz w:val="22"/>
                        </w:rPr>
                      </w:pPr>
                      <w:r>
                        <w:rPr>
                          <w:rFonts w:hint="eastAsia" w:ascii="BIZ UDPゴシック" w:hAnsi="BIZ UDPゴシック" w:eastAsia="BIZ UDPゴシック" w:cs="BIZ UDPゴシック"/>
                          <w:b/>
                          <w:bCs/>
                          <w:sz w:val="22"/>
                        </w:rPr>
                        <w:t>昭島リウマチ膠原病内科暮らしの保健室　０９０－４７１２－５４７０</w:t>
                      </w:r>
                    </w:p>
                    <w:p>
                      <w:pPr>
                        <w:ind w:firstLine="420"/>
                        <w:rPr>
                          <w:rFonts w:ascii="BIZ UDPゴシック" w:hAnsi="BIZ UDPゴシック" w:eastAsia="BIZ UDPゴシック" w:cs="BIZ UDPゴシック"/>
                          <w:b/>
                          <w:bCs/>
                          <w:sz w:val="22"/>
                        </w:rPr>
                      </w:pPr>
                      <w:r>
                        <w:rPr>
                          <w:rFonts w:hint="eastAsia" w:ascii="BIZ UDPゴシック" w:hAnsi="BIZ UDPゴシック" w:eastAsia="BIZ UDPゴシック" w:cs="BIZ UDPゴシック"/>
                          <w:b/>
                          <w:bCs/>
                          <w:sz w:val="22"/>
                        </w:rPr>
                        <w:t>たかつきクリニック　　　　　　　　　　　　　　 ０４２－543－６７８１</w:t>
                      </w:r>
                    </w:p>
                    <w:p>
                      <w:pPr>
                        <w:ind w:firstLine="420"/>
                        <w:rPr>
                          <w:rFonts w:ascii="BIZ UDPゴシック" w:hAnsi="BIZ UDPゴシック" w:eastAsia="BIZ UDPゴシック" w:cs="BIZ UDPゴシック"/>
                          <w:sz w:val="16"/>
                          <w:szCs w:val="16"/>
                        </w:rPr>
                      </w:pPr>
                      <w:r>
                        <w:rPr>
                          <w:rFonts w:hint="eastAsia" w:ascii="BIZ UDPゴシック" w:hAnsi="BIZ UDPゴシック" w:eastAsia="BIZ UDPゴシック" w:cs="BIZ UDPゴシック"/>
                          <w:sz w:val="22"/>
                        </w:rPr>
                        <w:t>　　　</w:t>
                      </w:r>
                      <w:r>
                        <w:rPr>
                          <w:rFonts w:hint="eastAsia" w:ascii="BIZ UDPゴシック" w:hAnsi="BIZ UDPゴシック" w:eastAsia="BIZ UDPゴシック" w:cs="BIZ UDPゴシック"/>
                          <w:sz w:val="16"/>
                          <w:szCs w:val="16"/>
                        </w:rPr>
                        <w:t>＊お申し込みの情報は今回の講演のみに使用しますので第三者には提供しません。</w:t>
                      </w:r>
                    </w:p>
                    <w:p>
                      <w:pPr>
                        <w:spacing w:line="0" w:lineRule="atLeast"/>
                        <w:ind w:firstLine="420"/>
                        <w:rPr>
                          <w:rFonts w:ascii="BIZ UDPゴシック" w:hAnsi="BIZ UDPゴシック" w:eastAsia="BIZ UDPゴシック" w:cs="BIZ UDPゴシック"/>
                          <w:sz w:val="24"/>
                          <w:szCs w:val="24"/>
                        </w:rPr>
                      </w:pPr>
                      <w:r>
                        <w:rPr>
                          <w:rFonts w:hint="eastAsia" w:ascii="BIZ UDPゴシック" w:hAnsi="BIZ UDPゴシック" w:eastAsia="BIZ UDPゴシック" w:cs="BIZ UDPゴシック"/>
                          <w:sz w:val="24"/>
                          <w:szCs w:val="24"/>
                        </w:rPr>
                        <w:t>共　　　　　催　　たかつきクリニック（昭島市認知症疾患医療センター）</w:t>
                      </w:r>
                    </w:p>
                    <w:p>
                      <w:pPr>
                        <w:spacing w:line="0" w:lineRule="atLeast"/>
                        <w:ind w:firstLine="420"/>
                        <w:rPr>
                          <w:rFonts w:ascii="BIZ UDPゴシック" w:hAnsi="BIZ UDPゴシック" w:eastAsia="BIZ UDPゴシック" w:cs="BIZ UDPゴシック"/>
                          <w:sz w:val="24"/>
                          <w:szCs w:val="24"/>
                        </w:rPr>
                      </w:pPr>
                      <w:r>
                        <w:rPr>
                          <w:rFonts w:hint="eastAsia" w:ascii="BIZ UDPゴシック" w:hAnsi="BIZ UDPゴシック" w:eastAsia="BIZ UDPゴシック" w:cs="BIZ UDPゴシック"/>
                          <w:sz w:val="24"/>
                          <w:szCs w:val="24"/>
                        </w:rPr>
                        <w:t>　　　　　　　　　　昭島リウマチ膠原病内科</w:t>
                      </w:r>
                    </w:p>
                    <w:p>
                      <w:pPr>
                        <w:ind w:firstLine="420"/>
                        <w:rPr>
                          <w:rFonts w:ascii="BIZ UDPゴシック" w:hAnsi="BIZ UDPゴシック" w:eastAsia="BIZ UDPゴシック" w:cs="BIZ UDPゴシック"/>
                          <w:sz w:val="24"/>
                          <w:szCs w:val="24"/>
                        </w:rPr>
                      </w:pPr>
                    </w:p>
                    <w:p>
                      <w:pPr>
                        <w:ind w:firstLine="420"/>
                        <w:rPr>
                          <w:rFonts w:ascii="BIZ UDPゴシック" w:hAnsi="BIZ UDPゴシック" w:eastAsia="BIZ UDPゴシック" w:cs="BIZ UDPゴシック"/>
                          <w:sz w:val="16"/>
                          <w:szCs w:val="16"/>
                        </w:rPr>
                      </w:pPr>
                    </w:p>
                    <w:p>
                      <w:pPr>
                        <w:ind w:firstLine="420"/>
                        <w:rPr>
                          <w:rFonts w:ascii="BIZ UDPゴシック" w:hAnsi="BIZ UDPゴシック" w:eastAsia="BIZ UDPゴシック" w:cs="BIZ UDPゴシック"/>
                          <w:sz w:val="22"/>
                        </w:rPr>
                      </w:pPr>
                    </w:p>
                    <w:p>
                      <w:pPr>
                        <w:rPr>
                          <w:rFonts w:ascii="BIZ UDPゴシック" w:hAnsi="BIZ UDPゴシック" w:eastAsia="BIZ UDPゴシック" w:cs="BIZ UDPゴシック"/>
                          <w:sz w:val="22"/>
                        </w:rPr>
                      </w:pPr>
                    </w:p>
                    <w:p>
                      <w:pPr>
                        <w:ind w:firstLine="420"/>
                        <w:rPr>
                          <w:rFonts w:ascii="BIZ UDPゴシック" w:hAnsi="BIZ UDPゴシック" w:eastAsia="BIZ UDPゴシック" w:cs="BIZ UDPゴシック"/>
                          <w:sz w:val="22"/>
                        </w:rPr>
                      </w:pPr>
                    </w:p>
                    <w:p>
                      <w:pPr>
                        <w:ind w:firstLine="420"/>
                        <w:rPr>
                          <w:rFonts w:ascii="BIZ UDPゴシック" w:hAnsi="BIZ UDPゴシック" w:eastAsia="BIZ UDPゴシック" w:cs="BIZ UDPゴシック"/>
                          <w:sz w:val="22"/>
                        </w:rPr>
                      </w:pPr>
                    </w:p>
                    <w:p>
                      <w:pPr>
                        <w:ind w:firstLine="420"/>
                        <w:rPr>
                          <w:rFonts w:ascii="BIZ UDPゴシック" w:hAnsi="BIZ UDPゴシック" w:eastAsia="BIZ UDPゴシック" w:cs="BIZ UDPゴシック"/>
                          <w:sz w:val="22"/>
                        </w:rPr>
                      </w:pPr>
                    </w:p>
                    <w:p>
                      <w:pPr>
                        <w:ind w:firstLine="420"/>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158750</wp:posOffset>
                </wp:positionH>
                <wp:positionV relativeFrom="paragraph">
                  <wp:posOffset>4081780</wp:posOffset>
                </wp:positionV>
                <wp:extent cx="6365875" cy="876935"/>
                <wp:effectExtent l="6350" t="6350" r="15875" b="18415"/>
                <wp:wrapNone/>
                <wp:docPr id="1876151160" name="四角形: 角を丸くする 6"/>
                <wp:cNvGraphicFramePr/>
                <a:graphic xmlns:a="http://schemas.openxmlformats.org/drawingml/2006/main">
                  <a:graphicData uri="http://schemas.microsoft.com/office/word/2010/wordprocessingShape">
                    <wps:wsp>
                      <wps:cNvSpPr/>
                      <wps:spPr>
                        <a:xfrm>
                          <a:off x="0" y="0"/>
                          <a:ext cx="6365875" cy="876935"/>
                        </a:xfrm>
                        <a:prstGeom prst="round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6" o:spid="_x0000_s1026" o:spt="2" style="position:absolute;left:0pt;margin-left:12.5pt;margin-top:321.4pt;height:69.05pt;width:501.25pt;z-index:251658240;v-text-anchor:middle;mso-width-relative:page;mso-height-relative:page;" fillcolor="#FBE3D6 [661]" filled="t" stroked="t" coordsize="21600,21600" arcsize="0.166666666666667" o:gfxdata="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fucYtgAAAALAQAADwAAAAAAAAABACAAAAAiAAAAZHJzL2Rvd25y&#10;ZXYueG1sUEsBAhQAFAAAAAgAh07iQMw46zSpAgAAJQUAAA4AAAAAAAAAAQAgAAAAJwEAAGRycy9l&#10;Mm9Eb2MueG1sUEsFBgAAAAAGAAYAWQEAAEIGAAAAAA==&#10;">
                <v:fill on="t" focussize="0,0"/>
                <v:stroke weight="1pt" color="#042433 [3204]" miterlimit="8" joinstyle="miter"/>
                <v:imagedata o:title=""/>
                <o:lock v:ext="edit" aspectratio="f"/>
              </v:roundrect>
            </w:pict>
          </mc:Fallback>
        </mc:AlternateContent>
      </w:r>
      <w:r>
        <w:rPr>
          <w:rFonts w:hint="eastAsia" w:ascii="HGPｺﾞｼｯｸE" w:hAnsi="HGPｺﾞｼｯｸE" w:eastAsia="HGPｺﾞｼｯｸE"/>
        </w:rPr>
        <w:t>　</w:t>
      </w:r>
      <w:r>
        <w:rPr>
          <w:rFonts w:hint="eastAsia" w:ascii="BIZ UDPゴシック" w:hAnsi="BIZ UDPゴシック" w:eastAsia="BIZ UDPゴシック"/>
          <w:sz w:val="22"/>
        </w:rPr>
        <w:t>　　　　　　　　　　　　　　　　　</w:t>
      </w:r>
      <w:bookmarkStart w:id="0" w:name="_GoBack"/>
      <w:bookmarkEnd w:id="0"/>
    </w:p>
    <w:tbl>
      <w:tblPr>
        <w:tblStyle w:val="17"/>
        <w:tblpPr w:leftFromText="180" w:rightFromText="180" w:vertAnchor="text" w:horzAnchor="page" w:tblpX="667" w:tblpY="6148"/>
        <w:tblOverlap w:val="never"/>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tcPr>
          <w:p>
            <w:pPr>
              <w:tabs>
                <w:tab w:val="left" w:pos="5298"/>
              </w:tabs>
              <w:jc w:val="left"/>
              <w:rPr>
                <w:rFonts w:hint="eastAsia" w:ascii="HGP創英角ｺﾞｼｯｸUB" w:hAnsi="HGP創英角ｺﾞｼｯｸUB" w:eastAsia="HGP創英角ｺﾞｼｯｸUB" w:cs="HGP創英角ｺﾞｼｯｸUB"/>
                <w:sz w:val="28"/>
                <w:szCs w:val="28"/>
                <w:vertAlign w:val="baseline"/>
                <w:lang w:eastAsia="ja-JP"/>
              </w:rPr>
            </w:pPr>
            <w:r>
              <w:rPr>
                <w:rFonts w:hint="eastAsia" w:ascii="HGP創英角ｺﾞｼｯｸUB" w:hAnsi="HGP創英角ｺﾞｼｯｸUB" w:eastAsia="HGP創英角ｺﾞｼｯｸUB" w:cs="HGP創英角ｺﾞｼｯｸUB"/>
                <w:sz w:val="28"/>
                <w:szCs w:val="28"/>
                <w:vertAlign w:val="baseline"/>
                <w:lang w:eastAsia="ja-JP"/>
              </w:rPr>
              <w:t>　　　　　氏　　　名</w:t>
            </w:r>
          </w:p>
        </w:tc>
        <w:tc>
          <w:tcPr>
            <w:tcW w:w="3561" w:type="dxa"/>
          </w:tcPr>
          <w:p>
            <w:pPr>
              <w:tabs>
                <w:tab w:val="left" w:pos="5298"/>
              </w:tabs>
              <w:rPr>
                <w:rFonts w:hint="eastAsia" w:ascii="HGP創英角ｺﾞｼｯｸUB" w:hAnsi="HGP創英角ｺﾞｼｯｸUB" w:eastAsia="HGP創英角ｺﾞｼｯｸUB" w:cs="HGP創英角ｺﾞｼｯｸUB"/>
                <w:sz w:val="28"/>
                <w:szCs w:val="28"/>
                <w:vertAlign w:val="baseline"/>
                <w:lang w:eastAsia="ja-JP"/>
              </w:rPr>
            </w:pPr>
            <w:r>
              <w:rPr>
                <w:rFonts w:hint="eastAsia" w:ascii="HGP創英角ｺﾞｼｯｸUB" w:hAnsi="HGP創英角ｺﾞｼｯｸUB" w:eastAsia="HGP創英角ｺﾞｼｯｸUB" w:cs="HGP創英角ｺﾞｼｯｸUB"/>
                <w:sz w:val="28"/>
                <w:szCs w:val="28"/>
                <w:vertAlign w:val="baseline"/>
                <w:lang w:eastAsia="ja-JP"/>
              </w:rPr>
              <w:t>　　　　　　連　絡　先</w:t>
            </w:r>
          </w:p>
        </w:tc>
        <w:tc>
          <w:tcPr>
            <w:tcW w:w="3561" w:type="dxa"/>
          </w:tcPr>
          <w:p>
            <w:pPr>
              <w:tabs>
                <w:tab w:val="left" w:pos="5298"/>
              </w:tabs>
              <w:rPr>
                <w:rFonts w:hint="eastAsia" w:ascii="HGP創英角ｺﾞｼｯｸUB" w:hAnsi="HGP創英角ｺﾞｼｯｸUB" w:eastAsia="HGP創英角ｺﾞｼｯｸUB" w:cs="HGP創英角ｺﾞｼｯｸUB"/>
                <w:sz w:val="28"/>
                <w:szCs w:val="28"/>
                <w:vertAlign w:val="baseline"/>
                <w:lang w:eastAsia="ja-JP"/>
              </w:rPr>
            </w:pPr>
            <w:r>
              <w:rPr>
                <w:rFonts w:hint="eastAsia" w:ascii="HGP創英角ｺﾞｼｯｸUB" w:hAnsi="HGP創英角ｺﾞｼｯｸUB" w:eastAsia="HGP創英角ｺﾞｼｯｸUB" w:cs="HGP創英角ｺﾞｼｯｸUB"/>
                <w:sz w:val="28"/>
                <w:szCs w:val="28"/>
                <w:vertAlign w:val="baseline"/>
                <w:lang w:eastAsia="ja-JP"/>
              </w:rPr>
              <w:t>　　市　町（〇〇市△市）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tcPr>
          <w:p>
            <w:pPr>
              <w:tabs>
                <w:tab w:val="left" w:pos="5298"/>
              </w:tabs>
              <w:rPr>
                <w:rFonts w:hint="eastAsia" w:ascii="HGP創英角ｺﾞｼｯｸUB" w:hAnsi="HGP創英角ｺﾞｼｯｸUB" w:eastAsia="HGP創英角ｺﾞｼｯｸUB" w:cs="HGP創英角ｺﾞｼｯｸUB"/>
                <w:sz w:val="28"/>
                <w:szCs w:val="28"/>
                <w:vertAlign w:val="baseline"/>
                <w:lang w:eastAsia="ja-JP"/>
              </w:rPr>
            </w:pPr>
          </w:p>
        </w:tc>
        <w:tc>
          <w:tcPr>
            <w:tcW w:w="3561" w:type="dxa"/>
          </w:tcPr>
          <w:p>
            <w:pPr>
              <w:tabs>
                <w:tab w:val="left" w:pos="5298"/>
              </w:tabs>
              <w:rPr>
                <w:rFonts w:hint="eastAsia" w:ascii="HGP創英角ｺﾞｼｯｸUB" w:hAnsi="HGP創英角ｺﾞｼｯｸUB" w:eastAsia="HGP創英角ｺﾞｼｯｸUB" w:cs="HGP創英角ｺﾞｼｯｸUB"/>
                <w:sz w:val="28"/>
                <w:szCs w:val="28"/>
                <w:vertAlign w:val="baseline"/>
                <w:lang w:eastAsia="ja-JP"/>
              </w:rPr>
            </w:pPr>
          </w:p>
        </w:tc>
        <w:tc>
          <w:tcPr>
            <w:tcW w:w="3561" w:type="dxa"/>
          </w:tcPr>
          <w:p>
            <w:pPr>
              <w:tabs>
                <w:tab w:val="left" w:pos="5298"/>
              </w:tabs>
              <w:rPr>
                <w:rFonts w:hint="eastAsia" w:ascii="HGP創英角ｺﾞｼｯｸUB" w:hAnsi="HGP創英角ｺﾞｼｯｸUB" w:eastAsia="HGP創英角ｺﾞｼｯｸUB" w:cs="HGP創英角ｺﾞｼｯｸUB"/>
                <w:sz w:val="28"/>
                <w:szCs w:val="28"/>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tcPr>
          <w:p>
            <w:pPr>
              <w:tabs>
                <w:tab w:val="left" w:pos="5298"/>
              </w:tabs>
              <w:rPr>
                <w:rFonts w:hint="eastAsia" w:ascii="HGP創英角ｺﾞｼｯｸUB" w:hAnsi="HGP創英角ｺﾞｼｯｸUB" w:eastAsia="HGP創英角ｺﾞｼｯｸUB" w:cs="HGP創英角ｺﾞｼｯｸUB"/>
                <w:sz w:val="28"/>
                <w:szCs w:val="28"/>
                <w:vertAlign w:val="baseline"/>
                <w:lang w:eastAsia="ja-JP"/>
              </w:rPr>
            </w:pPr>
          </w:p>
        </w:tc>
        <w:tc>
          <w:tcPr>
            <w:tcW w:w="3561" w:type="dxa"/>
          </w:tcPr>
          <w:p>
            <w:pPr>
              <w:tabs>
                <w:tab w:val="left" w:pos="5298"/>
              </w:tabs>
              <w:rPr>
                <w:rFonts w:hint="eastAsia" w:ascii="HGP創英角ｺﾞｼｯｸUB" w:hAnsi="HGP創英角ｺﾞｼｯｸUB" w:eastAsia="HGP創英角ｺﾞｼｯｸUB" w:cs="HGP創英角ｺﾞｼｯｸUB"/>
                <w:sz w:val="28"/>
                <w:szCs w:val="28"/>
                <w:vertAlign w:val="baseline"/>
                <w:lang w:eastAsia="ja-JP"/>
              </w:rPr>
            </w:pPr>
          </w:p>
        </w:tc>
        <w:tc>
          <w:tcPr>
            <w:tcW w:w="3561" w:type="dxa"/>
          </w:tcPr>
          <w:p>
            <w:pPr>
              <w:tabs>
                <w:tab w:val="left" w:pos="5298"/>
              </w:tabs>
              <w:rPr>
                <w:rFonts w:hint="eastAsia" w:ascii="HGP創英角ｺﾞｼｯｸUB" w:hAnsi="HGP創英角ｺﾞｼｯｸUB" w:eastAsia="HGP創英角ｺﾞｼｯｸUB" w:cs="HGP創英角ｺﾞｼｯｸUB"/>
                <w:sz w:val="28"/>
                <w:szCs w:val="28"/>
                <w:vertAlign w:val="baseline"/>
                <w:lang w:eastAsia="ja-JP"/>
              </w:rPr>
            </w:pPr>
          </w:p>
        </w:tc>
      </w:tr>
    </w:tbl>
    <w:p>
      <w:pPr>
        <w:tabs>
          <w:tab w:val="left" w:pos="5298"/>
        </w:tabs>
        <w:rPr>
          <w:rFonts w:hint="eastAsia" w:ascii="BIZ UDPゴシック" w:hAnsi="BIZ UDPゴシック" w:eastAsia="BIZ UDPゴシック"/>
          <w:sz w:val="22"/>
        </w:rPr>
      </w:pPr>
      <w:r>
        <w:rPr>
          <w:sz w:val="22"/>
        </w:rPr>
        <mc:AlternateContent>
          <mc:Choice Requires="wps">
            <w:drawing>
              <wp:anchor distT="0" distB="0" distL="114300" distR="114300" simplePos="0" relativeHeight="251671552" behindDoc="0" locked="0" layoutInCell="1" allowOverlap="1">
                <wp:simplePos x="0" y="0"/>
                <wp:positionH relativeFrom="column">
                  <wp:posOffset>509905</wp:posOffset>
                </wp:positionH>
                <wp:positionV relativeFrom="paragraph">
                  <wp:posOffset>2315845</wp:posOffset>
                </wp:positionV>
                <wp:extent cx="5829300" cy="914400"/>
                <wp:effectExtent l="4445" t="4445" r="8255" b="8255"/>
                <wp:wrapNone/>
                <wp:docPr id="3" name="テキストボックス 3"/>
                <wp:cNvGraphicFramePr/>
                <a:graphic xmlns:a="http://schemas.openxmlformats.org/drawingml/2006/main">
                  <a:graphicData uri="http://schemas.microsoft.com/office/word/2010/wordprocessingShape">
                    <wps:wsp>
                      <wps:cNvSpPr txBox="1"/>
                      <wps:spPr>
                        <a:xfrm>
                          <a:off x="770255" y="2957195"/>
                          <a:ext cx="582930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HGP創英角ｺﾞｼｯｸUB" w:hAnsi="HGP創英角ｺﾞｼｯｸUB" w:eastAsia="HGP創英角ｺﾞｼｯｸUB" w:cs="HGP創英角ｺﾞｼｯｸUB"/>
                                <w:sz w:val="32"/>
                                <w:szCs w:val="32"/>
                                <w:lang w:eastAsia="ja-JP"/>
                              </w:rPr>
                            </w:pPr>
                            <w:r>
                              <w:rPr>
                                <w:rFonts w:hint="eastAsia" w:ascii="HGP創英角ｺﾞｼｯｸUB" w:hAnsi="HGP創英角ｺﾞｼｯｸUB" w:eastAsia="HGP創英角ｺﾞｼｯｸUB" w:cs="HGP創英角ｺﾞｼｯｸUB"/>
                                <w:sz w:val="32"/>
                                <w:szCs w:val="32"/>
                                <w:lang w:eastAsia="ja-JP"/>
                              </w:rPr>
                              <w:t>２０２５年認知症講演会　当事者に聴く⑤</w:t>
                            </w:r>
                          </w:p>
                          <w:p>
                            <w:pPr>
                              <w:rPr>
                                <w:rFonts w:hint="eastAsia" w:ascii="HGP創英角ｺﾞｼｯｸUB" w:hAnsi="HGP創英角ｺﾞｼｯｸUB" w:eastAsia="HGP創英角ｺﾞｼｯｸUB" w:cs="HGP創英角ｺﾞｼｯｸUB"/>
                                <w:lang w:eastAsia="ja-JP"/>
                              </w:rPr>
                            </w:pPr>
                            <w:r>
                              <w:rPr>
                                <w:rFonts w:hint="eastAsia" w:ascii="HGP創英角ｺﾞｼｯｸUB" w:hAnsi="HGP創英角ｺﾞｼｯｸUB" w:eastAsia="HGP創英角ｺﾞｼｯｸUB" w:cs="HGP創英角ｺﾞｼｯｸUB"/>
                                <w:sz w:val="32"/>
                                <w:szCs w:val="32"/>
                                <w:lang w:eastAsia="ja-JP"/>
                              </w:rPr>
                              <w:t>　”生活の工夫をして楽しく生きる”　　　　　　に申し込みます。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5pt;margin-top:182.35pt;height:72pt;width:459pt;z-index:251671552;mso-width-relative:page;mso-height-relative:page;" fillcolor="#FFFFFF [3201]" filled="t" stroked="t" coordsize="21600,21600" o:gfxdata="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iV8w21wAA&#10;AAoBAAAPAAAAAAAAAAEAIAAAACIAAABkcnMvZG93bnJldi54bWxQSwECFAAUAAAACACHTuJAv30i&#10;uVgCAACDBAAADgAAAAAAAAABACAAAAAmAQAAZHJzL2Uyb0RvYy54bWxQSwUGAAAAAAYABgBZAQAA&#10;8AUAAAAA&#10;">
                <v:fill on="t" focussize="0,0"/>
                <v:stroke weight="0.5pt" color="#000000 [3204]" joinstyle="round"/>
                <v:imagedata o:title=""/>
                <o:lock v:ext="edit" aspectratio="f"/>
                <v:textbox>
                  <w:txbxContent>
                    <w:p>
                      <w:pPr>
                        <w:rPr>
                          <w:rFonts w:hint="eastAsia" w:ascii="HGP創英角ｺﾞｼｯｸUB" w:hAnsi="HGP創英角ｺﾞｼｯｸUB" w:eastAsia="HGP創英角ｺﾞｼｯｸUB" w:cs="HGP創英角ｺﾞｼｯｸUB"/>
                          <w:sz w:val="32"/>
                          <w:szCs w:val="32"/>
                          <w:lang w:eastAsia="ja-JP"/>
                        </w:rPr>
                      </w:pPr>
                      <w:r>
                        <w:rPr>
                          <w:rFonts w:hint="eastAsia" w:ascii="HGP創英角ｺﾞｼｯｸUB" w:hAnsi="HGP創英角ｺﾞｼｯｸUB" w:eastAsia="HGP創英角ｺﾞｼｯｸUB" w:cs="HGP創英角ｺﾞｼｯｸUB"/>
                          <w:sz w:val="32"/>
                          <w:szCs w:val="32"/>
                          <w:lang w:eastAsia="ja-JP"/>
                        </w:rPr>
                        <w:t>２０２５年認知症講演会　当事者に聴く⑤</w:t>
                      </w:r>
                    </w:p>
                    <w:p>
                      <w:pPr>
                        <w:rPr>
                          <w:rFonts w:hint="eastAsia" w:ascii="HGP創英角ｺﾞｼｯｸUB" w:hAnsi="HGP創英角ｺﾞｼｯｸUB" w:eastAsia="HGP創英角ｺﾞｼｯｸUB" w:cs="HGP創英角ｺﾞｼｯｸUB"/>
                          <w:lang w:eastAsia="ja-JP"/>
                        </w:rPr>
                      </w:pPr>
                      <w:r>
                        <w:rPr>
                          <w:rFonts w:hint="eastAsia" w:ascii="HGP創英角ｺﾞｼｯｸUB" w:hAnsi="HGP創英角ｺﾞｼｯｸUB" w:eastAsia="HGP創英角ｺﾞｼｯｸUB" w:cs="HGP創英角ｺﾞｼｯｸUB"/>
                          <w:sz w:val="32"/>
                          <w:szCs w:val="32"/>
                          <w:lang w:eastAsia="ja-JP"/>
                        </w:rPr>
                        <w:t>　”生活の工夫をして楽しく生きる”　　　　　　に申し込みます。</w:t>
                      </w:r>
                    </w:p>
                  </w:txbxContent>
                </v:textbox>
              </v:shape>
            </w:pict>
          </mc:Fallback>
        </mc:AlternateContent>
      </w:r>
      <w:r>
        <w:rPr>
          <w:sz w:val="22"/>
        </w:rPr>
        <mc:AlternateContent>
          <mc:Choice Requires="wps">
            <w:drawing>
              <wp:anchor distT="0" distB="0" distL="114300" distR="114300" simplePos="0" relativeHeight="251670528" behindDoc="0" locked="0" layoutInCell="1" allowOverlap="1">
                <wp:simplePos x="0" y="0"/>
                <wp:positionH relativeFrom="column">
                  <wp:posOffset>230505</wp:posOffset>
                </wp:positionH>
                <wp:positionV relativeFrom="paragraph">
                  <wp:posOffset>57150</wp:posOffset>
                </wp:positionV>
                <wp:extent cx="6299200" cy="1993900"/>
                <wp:effectExtent l="49530" t="13970" r="52070" b="24130"/>
                <wp:wrapNone/>
                <wp:docPr id="2" name="フローチャート：組合せ 2"/>
                <wp:cNvGraphicFramePr/>
                <a:graphic xmlns:a="http://schemas.openxmlformats.org/drawingml/2006/main">
                  <a:graphicData uri="http://schemas.microsoft.com/office/word/2010/wordprocessingShape">
                    <wps:wsp>
                      <wps:cNvSpPr/>
                      <wps:spPr>
                        <a:xfrm>
                          <a:off x="687705" y="514350"/>
                          <a:ext cx="6299200" cy="1993900"/>
                        </a:xfrm>
                        <a:prstGeom prst="flowChartMerge">
                          <a:avLst/>
                        </a:prstGeom>
                        <a:solidFill>
                          <a:schemeClr val="tx1"/>
                        </a:solidFill>
                        <a:ln w="28575"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pPr>
                            <w:r>
                              <w:rPr>
                                <w:rFonts w:hint="eastAsia" w:ascii="HGP創英角ﾎﾟｯﾌﾟ体" w:hAnsi="HGP創英角ﾎﾟｯﾌﾟ体" w:eastAsia="HGP創英角ﾎﾟｯﾌﾟ体" w:cs="HGP創英角ﾎﾟｯﾌﾟ体"/>
                                <w:color w:val="000000" w:themeColor="text1"/>
                                <w:sz w:val="32"/>
                                <w:szCs w:val="40"/>
                                <w:lang w:val="en-US" w:eastAsia="ja-JP"/>
                                <w14:textFill>
                                  <w14:noFill/>
                                </w14:textFill>
                              </w:rPr>
                              <w:t>送</w:t>
                            </w:r>
                            <w:r>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t>　</w:t>
                            </w:r>
                            <w:r>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tab/>
                              <w:t>　　　　送付先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pPr>
                            <w:r>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t>昭島リウマチ膠原病内科</w:t>
                            </w:r>
                          </w:p>
                          <w:p>
                            <w:pPr>
                              <w:keepNext w:val="0"/>
                              <w:keepLines w:val="0"/>
                              <w:pageBreakBefore w:val="0"/>
                              <w:widowControl w:val="0"/>
                              <w:kinsoku/>
                              <w:wordWrap/>
                              <w:overflowPunct/>
                              <w:topLinePunct w:val="0"/>
                              <w:autoSpaceDE/>
                              <w:autoSpaceDN/>
                              <w:bidi w:val="0"/>
                              <w:adjustRightInd/>
                              <w:snapToGrid/>
                              <w:spacing w:line="0" w:lineRule="atLeast"/>
                              <w:ind w:firstLine="537"/>
                              <w:jc w:val="both"/>
                              <w:textAlignment w:val="auto"/>
                              <w:rPr>
                                <w:rFonts w:hint="eastAsia" w:ascii="HGP創英角ﾎﾟｯﾌﾟ体" w:hAnsi="HGP創英角ﾎﾟｯﾌﾟ体" w:eastAsia="HGP創英角ﾎﾟｯﾌﾟ体" w:cs="HGP創英角ﾎﾟｯﾌﾟ体"/>
                                <w:color w:val="FFFFFF" w:themeColor="background1"/>
                                <w:sz w:val="40"/>
                                <w:szCs w:val="40"/>
                                <w:lang w:val="en-US" w:eastAsia="ja-JP"/>
                                <w14:textFill>
                                  <w14:solidFill>
                                    <w14:schemeClr w14:val="bg1"/>
                                  </w14:solidFill>
                                </w14:textFill>
                              </w:rPr>
                            </w:pPr>
                            <w:r>
                              <w:rPr>
                                <w:rFonts w:hint="eastAsia" w:ascii="HGP創英角ﾎﾟｯﾌﾟ体" w:hAnsi="HGP創英角ﾎﾟｯﾌﾟ体" w:eastAsia="HGP創英角ﾎﾟｯﾌﾟ体" w:cs="HGP創英角ﾎﾟｯﾌﾟ体"/>
                                <w:color w:val="FFFF00"/>
                                <w:sz w:val="40"/>
                                <w:szCs w:val="40"/>
                                <w:lang w:val="en-US" w:eastAsia="ja-JP"/>
                              </w:rPr>
                              <w:t>０４２－５１９－２７３１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18.15pt;margin-top:4.5pt;height:157pt;width:496pt;z-index:251670528;v-text-anchor:middle;mso-width-relative:page;mso-height-relative:page;" fillcolor="#000000 [3213]" filled="t" stroked="t" coordsize="21600,21600" o:gfxdata="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EIfv19gAAAAJAQAADwAAAAAAAAABACAAAAAiAAAAZHJzL2Rvd25yZXYueG1sUEsB&#10;AhQAFAAAAAgAh07iQEfpumagAgAAAgUAAA4AAAAAAAAAAQAgAAAAJwEAAGRycy9lMm9Eb2MueG1s&#10;UEsFBgAAAAAGAAYAWQEAADkGAAAAAA==&#10;">
                <v:fill on="t" focussize="0,0"/>
                <v:stroke weight="2.25pt" color="#0C445E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pPr>
                      <w:r>
                        <w:rPr>
                          <w:rFonts w:hint="eastAsia" w:ascii="HGP創英角ﾎﾟｯﾌﾟ体" w:hAnsi="HGP創英角ﾎﾟｯﾌﾟ体" w:eastAsia="HGP創英角ﾎﾟｯﾌﾟ体" w:cs="HGP創英角ﾎﾟｯﾌﾟ体"/>
                          <w:color w:val="000000" w:themeColor="text1"/>
                          <w:sz w:val="32"/>
                          <w:szCs w:val="40"/>
                          <w:lang w:val="en-US" w:eastAsia="ja-JP"/>
                          <w14:textFill>
                            <w14:noFill/>
                          </w14:textFill>
                        </w:rPr>
                        <w:t>送</w:t>
                      </w:r>
                      <w:r>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t>　</w:t>
                      </w:r>
                      <w:r>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tab/>
                        <w:t>　　　　送付先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pPr>
                      <w:r>
                        <w:rPr>
                          <w:rFonts w:hint="eastAsia" w:ascii="HGP創英角ﾎﾟｯﾌﾟ体" w:hAnsi="HGP創英角ﾎﾟｯﾌﾟ体" w:eastAsia="HGP創英角ﾎﾟｯﾌﾟ体" w:cs="HGP創英角ﾎﾟｯﾌﾟ体"/>
                          <w:color w:val="FFFFFF" w:themeColor="background1"/>
                          <w:sz w:val="32"/>
                          <w:szCs w:val="40"/>
                          <w:lang w:val="en-US" w:eastAsia="ja-JP"/>
                          <w14:textFill>
                            <w14:solidFill>
                              <w14:schemeClr w14:val="bg1"/>
                            </w14:solidFill>
                          </w14:textFill>
                        </w:rPr>
                        <w:t>昭島リウマチ膠原病内科</w:t>
                      </w:r>
                    </w:p>
                    <w:p>
                      <w:pPr>
                        <w:keepNext w:val="0"/>
                        <w:keepLines w:val="0"/>
                        <w:pageBreakBefore w:val="0"/>
                        <w:widowControl w:val="0"/>
                        <w:kinsoku/>
                        <w:wordWrap/>
                        <w:overflowPunct/>
                        <w:topLinePunct w:val="0"/>
                        <w:autoSpaceDE/>
                        <w:autoSpaceDN/>
                        <w:bidi w:val="0"/>
                        <w:adjustRightInd/>
                        <w:snapToGrid/>
                        <w:spacing w:line="0" w:lineRule="atLeast"/>
                        <w:ind w:firstLine="537"/>
                        <w:jc w:val="both"/>
                        <w:textAlignment w:val="auto"/>
                        <w:rPr>
                          <w:rFonts w:hint="eastAsia" w:ascii="HGP創英角ﾎﾟｯﾌﾟ体" w:hAnsi="HGP創英角ﾎﾟｯﾌﾟ体" w:eastAsia="HGP創英角ﾎﾟｯﾌﾟ体" w:cs="HGP創英角ﾎﾟｯﾌﾟ体"/>
                          <w:color w:val="FFFFFF" w:themeColor="background1"/>
                          <w:sz w:val="40"/>
                          <w:szCs w:val="40"/>
                          <w:lang w:val="en-US" w:eastAsia="ja-JP"/>
                          <w14:textFill>
                            <w14:solidFill>
                              <w14:schemeClr w14:val="bg1"/>
                            </w14:solidFill>
                          </w14:textFill>
                        </w:rPr>
                      </w:pPr>
                      <w:r>
                        <w:rPr>
                          <w:rFonts w:hint="eastAsia" w:ascii="HGP創英角ﾎﾟｯﾌﾟ体" w:hAnsi="HGP創英角ﾎﾟｯﾌﾟ体" w:eastAsia="HGP創英角ﾎﾟｯﾌﾟ体" w:cs="HGP創英角ﾎﾟｯﾌﾟ体"/>
                          <w:color w:val="FFFF00"/>
                          <w:sz w:val="40"/>
                          <w:szCs w:val="40"/>
                          <w:lang w:val="en-US" w:eastAsia="ja-JP"/>
                        </w:rPr>
                        <w:t>０４２－５１９－２７３１</w:t>
                      </w:r>
                    </w:p>
                  </w:txbxContent>
                </v:textbox>
              </v:shape>
            </w:pict>
          </mc:Fallback>
        </mc:AlternateContent>
      </w:r>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HGPｺﾞｼｯｸE">
    <w:panose1 w:val="020B0900000000000000"/>
    <w:charset w:val="80"/>
    <w:family w:val="modern"/>
    <w:pitch w:val="default"/>
    <w:sig w:usb0="E00002FF" w:usb1="2AC7EDFE" w:usb2="00000012" w:usb3="00000000" w:csb0="00020001" w:csb1="00000000"/>
  </w:font>
  <w:font w:name="BIZ UDPゴシック">
    <w:panose1 w:val="020B0400000000000000"/>
    <w:charset w:val="80"/>
    <w:family w:val="modern"/>
    <w:pitch w:val="default"/>
    <w:sig w:usb0="E00002F7" w:usb1="2AC7EDF8" w:usb2="00000012" w:usb3="00000000" w:csb0="20020001" w:csb1="00000000"/>
  </w:font>
  <w:font w:name="HGP創英角ﾎﾟｯﾌﾟ体">
    <w:panose1 w:val="040B0A00000000000000"/>
    <w:charset w:val="80"/>
    <w:family w:val="auto"/>
    <w:pitch w:val="default"/>
    <w:sig w:usb0="E00002FF" w:usb1="2AC7EDFE" w:usb2="00000012" w:usb3="00000000" w:csb0="00020001" w:csb1="00000000"/>
  </w:font>
  <w:font w:name="游明朝 Light">
    <w:panose1 w:val="020203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HGP創英角ｺﾞｼｯｸUB">
    <w:panose1 w:val="020B0A00000000000000"/>
    <w:charset w:val="80"/>
    <w:family w:val="auto"/>
    <w:pitch w:val="default"/>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7E"/>
    <w:rsid w:val="00010125"/>
    <w:rsid w:val="00034031"/>
    <w:rsid w:val="000364E8"/>
    <w:rsid w:val="0006411D"/>
    <w:rsid w:val="000C2AA4"/>
    <w:rsid w:val="000E78D2"/>
    <w:rsid w:val="001A6197"/>
    <w:rsid w:val="002073C3"/>
    <w:rsid w:val="002263B0"/>
    <w:rsid w:val="00232579"/>
    <w:rsid w:val="00290880"/>
    <w:rsid w:val="002C34ED"/>
    <w:rsid w:val="00316DA4"/>
    <w:rsid w:val="003C78DA"/>
    <w:rsid w:val="003F5CF4"/>
    <w:rsid w:val="0040332E"/>
    <w:rsid w:val="0047645D"/>
    <w:rsid w:val="004E4A6E"/>
    <w:rsid w:val="004E6B72"/>
    <w:rsid w:val="00535BDA"/>
    <w:rsid w:val="00571C65"/>
    <w:rsid w:val="00592252"/>
    <w:rsid w:val="00596713"/>
    <w:rsid w:val="005A1EB0"/>
    <w:rsid w:val="005E3AC2"/>
    <w:rsid w:val="006D0998"/>
    <w:rsid w:val="00703A18"/>
    <w:rsid w:val="00734130"/>
    <w:rsid w:val="007674DA"/>
    <w:rsid w:val="007F7F16"/>
    <w:rsid w:val="0082146C"/>
    <w:rsid w:val="00861082"/>
    <w:rsid w:val="008727A8"/>
    <w:rsid w:val="008B2D71"/>
    <w:rsid w:val="008B4492"/>
    <w:rsid w:val="008B7EC9"/>
    <w:rsid w:val="008E0A54"/>
    <w:rsid w:val="00937A5B"/>
    <w:rsid w:val="00943DD3"/>
    <w:rsid w:val="009866F0"/>
    <w:rsid w:val="00A009E8"/>
    <w:rsid w:val="00A07582"/>
    <w:rsid w:val="00A262CD"/>
    <w:rsid w:val="00A34B0F"/>
    <w:rsid w:val="00A41BCF"/>
    <w:rsid w:val="00A4466B"/>
    <w:rsid w:val="00A83CF3"/>
    <w:rsid w:val="00AA10E7"/>
    <w:rsid w:val="00AC2831"/>
    <w:rsid w:val="00B05EE5"/>
    <w:rsid w:val="00B15047"/>
    <w:rsid w:val="00B4593B"/>
    <w:rsid w:val="00B56848"/>
    <w:rsid w:val="00B97135"/>
    <w:rsid w:val="00B97880"/>
    <w:rsid w:val="00BA51A1"/>
    <w:rsid w:val="00BE0DDC"/>
    <w:rsid w:val="00C115DA"/>
    <w:rsid w:val="00C86A68"/>
    <w:rsid w:val="00CF7925"/>
    <w:rsid w:val="00D41AB4"/>
    <w:rsid w:val="00D815BB"/>
    <w:rsid w:val="00DC77FC"/>
    <w:rsid w:val="00DF388A"/>
    <w:rsid w:val="00E05CD5"/>
    <w:rsid w:val="00E16EE3"/>
    <w:rsid w:val="00E20C25"/>
    <w:rsid w:val="00E25791"/>
    <w:rsid w:val="00E258EB"/>
    <w:rsid w:val="00E279F5"/>
    <w:rsid w:val="00E82745"/>
    <w:rsid w:val="00EB08D4"/>
    <w:rsid w:val="00EB629C"/>
    <w:rsid w:val="00ED2E87"/>
    <w:rsid w:val="00ED335C"/>
    <w:rsid w:val="00EF387E"/>
    <w:rsid w:val="00F0264C"/>
    <w:rsid w:val="00F95DF8"/>
    <w:rsid w:val="00FE7C05"/>
    <w:rsid w:val="21E279FB"/>
    <w:rsid w:val="256D1358"/>
    <w:rsid w:val="552D6856"/>
    <w:rsid w:val="55A90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18"/>
    <w:qFormat/>
    <w:uiPriority w:val="9"/>
    <w:pPr>
      <w:keepNext/>
      <w:keepLines/>
      <w:spacing w:before="280" w:after="80"/>
      <w:outlineLvl w:val="0"/>
    </w:pPr>
    <w:rPr>
      <w:rFonts w:asciiTheme="majorHAnsi" w:hAnsiTheme="majorHAnsi"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000000" w:themeColor="text1"/>
      <w:sz w:val="28"/>
      <w:szCs w:val="28"/>
      <w14:textFill>
        <w14:solidFill>
          <w14:schemeClr w14:val="tx1"/>
        </w14:solidFill>
      </w14:textFill>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000000" w:themeColor="text1"/>
      <w:sz w:val="24"/>
      <w:szCs w:val="24"/>
      <w14:textFill>
        <w14:solidFill>
          <w14:schemeClr w14:val="tx1"/>
        </w14:solidFill>
      </w14:textFill>
    </w:rPr>
  </w:style>
  <w:style w:type="paragraph" w:styleId="5">
    <w:name w:val="heading 4"/>
    <w:basedOn w:val="1"/>
    <w:next w:val="1"/>
    <w:link w:val="21"/>
    <w:semiHidden/>
    <w:unhideWhenUsed/>
    <w:qFormat/>
    <w:uiPriority w:val="9"/>
    <w:pPr>
      <w:keepNext/>
      <w:keepLines/>
      <w:spacing w:before="80" w:after="40"/>
      <w:outlineLvl w:val="3"/>
    </w:pPr>
    <w:rPr>
      <w:rFonts w:asciiTheme="majorHAnsi" w:hAnsiTheme="majorHAnsi" w:eastAsiaTheme="majorEastAsia" w:cstheme="majorBidi"/>
      <w:color w:val="000000" w:themeColor="text1"/>
      <w14:textFill>
        <w14:solidFill>
          <w14:schemeClr w14:val="tx1"/>
        </w14:solidFill>
      </w14:textFill>
    </w:rPr>
  </w:style>
  <w:style w:type="paragraph" w:styleId="6">
    <w:name w:val="heading 5"/>
    <w:basedOn w:val="1"/>
    <w:next w:val="1"/>
    <w:link w:val="22"/>
    <w:semiHidden/>
    <w:unhideWhenUsed/>
    <w:qFormat/>
    <w:uiPriority w:val="9"/>
    <w:pPr>
      <w:keepNext/>
      <w:keepLines/>
      <w:spacing w:before="80" w:after="40"/>
      <w:ind w:left="100" w:leftChars="100"/>
      <w:outlineLvl w:val="4"/>
    </w:pPr>
    <w:rPr>
      <w:rFonts w:asciiTheme="majorHAnsi" w:hAnsiTheme="majorHAnsi" w:eastAsiaTheme="majorEastAsia" w:cstheme="majorBidi"/>
      <w:color w:val="000000" w:themeColor="text1"/>
      <w14:textFill>
        <w14:solidFill>
          <w14:schemeClr w14:val="tx1"/>
        </w14:solidFill>
      </w14:textFill>
    </w:rPr>
  </w:style>
  <w:style w:type="paragraph" w:styleId="7">
    <w:name w:val="heading 6"/>
    <w:basedOn w:val="1"/>
    <w:next w:val="1"/>
    <w:link w:val="23"/>
    <w:semiHidden/>
    <w:unhideWhenUsed/>
    <w:qFormat/>
    <w:uiPriority w:val="9"/>
    <w:pPr>
      <w:keepNext/>
      <w:keepLines/>
      <w:spacing w:before="80" w:after="40"/>
      <w:ind w:left="200" w:leftChars="200"/>
      <w:outlineLvl w:val="5"/>
    </w:pPr>
    <w:rPr>
      <w:rFonts w:asciiTheme="majorHAnsi" w:hAnsiTheme="majorHAnsi" w:eastAsiaTheme="majorEastAsia" w:cstheme="majorBidi"/>
      <w:color w:val="000000" w:themeColor="text1"/>
      <w14:textFill>
        <w14:solidFill>
          <w14:schemeClr w14:val="tx1"/>
        </w14:solidFill>
      </w14:textFill>
    </w:rPr>
  </w:style>
  <w:style w:type="paragraph" w:styleId="8">
    <w:name w:val="heading 7"/>
    <w:basedOn w:val="1"/>
    <w:next w:val="1"/>
    <w:link w:val="24"/>
    <w:semiHidden/>
    <w:unhideWhenUsed/>
    <w:qFormat/>
    <w:uiPriority w:val="9"/>
    <w:pPr>
      <w:keepNext/>
      <w:keepLines/>
      <w:spacing w:before="80" w:after="40"/>
      <w:ind w:left="300" w:leftChars="300"/>
      <w:outlineLvl w:val="6"/>
    </w:pPr>
    <w:rPr>
      <w:rFonts w:asciiTheme="majorHAnsi" w:hAnsiTheme="majorHAnsi" w:eastAsiaTheme="majorEastAsia" w:cstheme="majorBidi"/>
      <w:color w:val="000000" w:themeColor="text1"/>
      <w14:textFill>
        <w14:solidFill>
          <w14:schemeClr w14:val="tx1"/>
        </w14:solidFill>
      </w14:textFill>
    </w:rPr>
  </w:style>
  <w:style w:type="paragraph" w:styleId="9">
    <w:name w:val="heading 8"/>
    <w:basedOn w:val="1"/>
    <w:next w:val="1"/>
    <w:link w:val="25"/>
    <w:semiHidden/>
    <w:unhideWhenUsed/>
    <w:qFormat/>
    <w:uiPriority w:val="9"/>
    <w:pPr>
      <w:keepNext/>
      <w:keepLines/>
      <w:spacing w:before="80" w:after="40"/>
      <w:ind w:left="400" w:leftChars="400"/>
      <w:outlineLvl w:val="7"/>
    </w:pPr>
    <w:rPr>
      <w:rFonts w:asciiTheme="majorHAnsi" w:hAnsiTheme="majorHAnsi" w:eastAsiaTheme="majorEastAsia" w:cstheme="majorBidi"/>
      <w:color w:val="000000" w:themeColor="text1"/>
      <w14:textFill>
        <w14:solidFill>
          <w14:schemeClr w14:val="tx1"/>
        </w14:solidFill>
      </w14:textFill>
    </w:rPr>
  </w:style>
  <w:style w:type="paragraph" w:styleId="10">
    <w:name w:val="heading 9"/>
    <w:basedOn w:val="1"/>
    <w:next w:val="1"/>
    <w:link w:val="26"/>
    <w:semiHidden/>
    <w:unhideWhenUsed/>
    <w:qFormat/>
    <w:uiPriority w:val="9"/>
    <w:pPr>
      <w:keepNext/>
      <w:keepLines/>
      <w:spacing w:before="80" w:after="40"/>
      <w:ind w:left="500" w:leftChars="500"/>
      <w:outlineLvl w:val="8"/>
    </w:pPr>
    <w:rPr>
      <w:rFonts w:asciiTheme="majorHAnsi" w:hAnsiTheme="majorHAnsi" w:eastAsiaTheme="majorEastAsia" w:cstheme="majorBidi"/>
      <w:color w:val="000000" w:themeColor="text1"/>
      <w14:textFill>
        <w14:solidFill>
          <w14:schemeClr w14:val="tx1"/>
        </w14:solidFill>
      </w14:textFill>
    </w:rPr>
  </w:style>
  <w:style w:type="character" w:default="1" w:styleId="15">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2">
    <w:name w:val="footer"/>
    <w:basedOn w:val="1"/>
    <w:link w:val="37"/>
    <w:unhideWhenUsed/>
    <w:uiPriority w:val="99"/>
    <w:pPr>
      <w:tabs>
        <w:tab w:val="center" w:pos="4252"/>
        <w:tab w:val="right" w:pos="8504"/>
      </w:tabs>
      <w:snapToGrid w:val="0"/>
    </w:pPr>
  </w:style>
  <w:style w:type="paragraph" w:styleId="13">
    <w:name w:val="header"/>
    <w:basedOn w:val="1"/>
    <w:link w:val="36"/>
    <w:unhideWhenUsed/>
    <w:uiPriority w:val="99"/>
    <w:pPr>
      <w:tabs>
        <w:tab w:val="center" w:pos="4252"/>
        <w:tab w:val="right" w:pos="8504"/>
      </w:tabs>
      <w:snapToGrid w:val="0"/>
    </w:p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見出し 1 (文字)"/>
    <w:basedOn w:val="15"/>
    <w:link w:val="2"/>
    <w:qFormat/>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19">
    <w:name w:val="見出し 2 (文字)"/>
    <w:basedOn w:val="15"/>
    <w:link w:val="3"/>
    <w:semiHidden/>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20">
    <w:name w:val="見出し 3 (文字)"/>
    <w:basedOn w:val="15"/>
    <w:link w:val="4"/>
    <w:semiHidden/>
    <w:qFormat/>
    <w:uiPriority w:val="9"/>
    <w:rPr>
      <w:rFonts w:asciiTheme="majorHAnsi" w:hAnsiTheme="majorHAnsi" w:eastAsiaTheme="majorEastAsia" w:cstheme="majorBidi"/>
      <w:color w:val="000000" w:themeColor="text1"/>
      <w:sz w:val="24"/>
      <w:szCs w:val="24"/>
      <w14:textFill>
        <w14:solidFill>
          <w14:schemeClr w14:val="tx1"/>
        </w14:solidFill>
      </w14:textFill>
    </w:rPr>
  </w:style>
  <w:style w:type="character" w:customStyle="1" w:styleId="21">
    <w:name w:val="見出し 4 (文字)"/>
    <w:basedOn w:val="15"/>
    <w:link w:val="5"/>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2">
    <w:name w:val="見出し 5 (文字)"/>
    <w:basedOn w:val="15"/>
    <w:link w:val="6"/>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見出し 6 (文字)"/>
    <w:basedOn w:val="15"/>
    <w:link w:val="7"/>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見出し 7 (文字)"/>
    <w:basedOn w:val="15"/>
    <w:link w:val="8"/>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5">
    <w:name w:val="見出し 8 (文字)"/>
    <w:basedOn w:val="15"/>
    <w:link w:val="9"/>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6">
    <w:name w:val="見出し 9 (文字)"/>
    <w:basedOn w:val="15"/>
    <w:link w:val="10"/>
    <w:semiHidden/>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7">
    <w:name w:val="表題 (文字)"/>
    <w:basedOn w:val="15"/>
    <w:link w:val="11"/>
    <w:qFormat/>
    <w:uiPriority w:val="10"/>
    <w:rPr>
      <w:rFonts w:asciiTheme="majorHAnsi" w:hAnsiTheme="majorHAnsi" w:eastAsiaTheme="majorEastAsia" w:cstheme="majorBidi"/>
      <w:spacing w:val="-10"/>
      <w:kern w:val="28"/>
      <w:sz w:val="56"/>
      <w:szCs w:val="56"/>
    </w:rPr>
  </w:style>
  <w:style w:type="character" w:customStyle="1" w:styleId="28">
    <w:name w:val="副題 (文字)"/>
    <w:basedOn w:val="15"/>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文 (文字)"/>
    <w:basedOn w:val="15"/>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強調斜体 21"/>
    <w:basedOn w:val="15"/>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引用文 2 (文字)"/>
    <w:basedOn w:val="15"/>
    <w:link w:val="33"/>
    <w:qFormat/>
    <w:uiPriority w:val="30"/>
    <w:rPr>
      <w:i/>
      <w:iCs/>
      <w:color w:val="104862" w:themeColor="accent1" w:themeShade="BF"/>
    </w:rPr>
  </w:style>
  <w:style w:type="character" w:customStyle="1" w:styleId="35">
    <w:name w:val="参照 21"/>
    <w:basedOn w:val="15"/>
    <w:qFormat/>
    <w:uiPriority w:val="32"/>
    <w:rPr>
      <w:b/>
      <w:bCs/>
      <w:smallCaps/>
      <w:color w:val="104862" w:themeColor="accent1" w:themeShade="BF"/>
      <w:spacing w:val="5"/>
    </w:rPr>
  </w:style>
  <w:style w:type="character" w:customStyle="1" w:styleId="36">
    <w:name w:val="ヘッダー (文字)"/>
    <w:basedOn w:val="15"/>
    <w:link w:val="13"/>
    <w:uiPriority w:val="99"/>
    <w:rPr>
      <w:rFonts w:asciiTheme="minorHAnsi" w:hAnsiTheme="minorHAnsi" w:eastAsiaTheme="minorEastAsia" w:cstheme="minorBidi"/>
      <w:kern w:val="2"/>
      <w:sz w:val="21"/>
      <w:szCs w:val="22"/>
    </w:rPr>
  </w:style>
  <w:style w:type="character" w:customStyle="1" w:styleId="37">
    <w:name w:val="フッター (文字)"/>
    <w:basedOn w:val="15"/>
    <w:link w:val="12"/>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727</Characters>
  <Lines>6</Lines>
  <Paragraphs>1</Paragraphs>
  <TotalTime>11</TotalTime>
  <ScaleCrop>false</ScaleCrop>
  <LinksUpToDate>false</LinksUpToDate>
  <CharactersWithSpaces>853</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2025-07-15T21:19:00Z</dcterms:created>
  <dc:creator>由紀子 間渕</dc:creator>
  <cp:lastModifiedBy>user</cp:lastModifiedBy>
  <cp:lastPrinted>2025-08-01T00:44:15Z</cp:lastPrinted>
  <dcterms:modified xsi:type="dcterms:W3CDTF">2025-08-01T00:51:28Z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